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14567" w:type="dxa"/>
        <w:tblLayout w:type="fixed"/>
        <w:tblLook w:val="04A0" w:firstRow="1" w:lastRow="0" w:firstColumn="1" w:lastColumn="0" w:noHBand="0" w:noVBand="1"/>
      </w:tblPr>
      <w:tblGrid>
        <w:gridCol w:w="533"/>
        <w:gridCol w:w="34"/>
        <w:gridCol w:w="3474"/>
        <w:gridCol w:w="13"/>
        <w:gridCol w:w="3176"/>
        <w:gridCol w:w="3969"/>
        <w:gridCol w:w="3260"/>
        <w:gridCol w:w="85"/>
        <w:gridCol w:w="23"/>
      </w:tblGrid>
      <w:tr w:rsidR="00DB21B1" w14:paraId="75992699" w14:textId="77777777" w:rsidTr="004D1F78">
        <w:trPr>
          <w:gridAfter w:val="2"/>
          <w:wAfter w:w="108" w:type="dxa"/>
          <w:trHeight w:val="567"/>
        </w:trPr>
        <w:tc>
          <w:tcPr>
            <w:tcW w:w="14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338D1E" w14:textId="7990D44B" w:rsidR="00DB21B1" w:rsidRDefault="00DB21B1" w:rsidP="001671DE">
            <w:pPr>
              <w:rPr>
                <w:rFonts w:ascii="Segoe UI" w:hAnsi="Segoe UI" w:cs="Segoe UI"/>
              </w:rPr>
            </w:pPr>
            <w:r w:rsidRPr="0022363A">
              <w:rPr>
                <w:rFonts w:ascii="Segoe UI" w:hAnsi="Segoe UI" w:cs="Segoe UI"/>
              </w:rPr>
              <w:t xml:space="preserve">Product Compliance Report </w:t>
            </w:r>
            <w:r w:rsidR="005D67D7">
              <w:rPr>
                <w:rFonts w:ascii="Segoe UI" w:hAnsi="Segoe UI" w:cs="Segoe UI"/>
              </w:rPr>
              <w:t>S</w:t>
            </w:r>
            <w:r w:rsidRPr="0022363A">
              <w:rPr>
                <w:rFonts w:ascii="Segoe UI" w:hAnsi="Segoe UI" w:cs="Segoe UI"/>
              </w:rPr>
              <w:t>ummary</w:t>
            </w:r>
          </w:p>
          <w:p w14:paraId="49B9BD1F" w14:textId="77777777" w:rsidR="00DB21B1" w:rsidRDefault="00DB21B1" w:rsidP="001671DE">
            <w:pPr>
              <w:rPr>
                <w:rFonts w:ascii="Segoe UI" w:hAnsi="Segoe UI" w:cs="Segoe UI"/>
                <w:sz w:val="20"/>
              </w:rPr>
            </w:pPr>
          </w:p>
        </w:tc>
      </w:tr>
      <w:tr w:rsidR="00DB21B1" w14:paraId="4CFCCFCB" w14:textId="77777777" w:rsidTr="001671DE">
        <w:trPr>
          <w:gridAfter w:val="1"/>
          <w:wAfter w:w="23" w:type="dxa"/>
          <w:trHeight w:val="340"/>
        </w:trPr>
        <w:tc>
          <w:tcPr>
            <w:tcW w:w="405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AC1B5" w14:textId="77777777" w:rsidR="00DB21B1" w:rsidRPr="00221B3C" w:rsidRDefault="00DB21B1" w:rsidP="001671DE">
            <w:pPr>
              <w:tabs>
                <w:tab w:val="right" w:pos="1877"/>
              </w:tabs>
              <w:rPr>
                <w:rFonts w:ascii="Segoe UI" w:hAnsi="Segoe UI" w:cs="Segoe UI"/>
                <w:sz w:val="20"/>
              </w:rPr>
            </w:pPr>
            <w:r w:rsidRPr="00221B3C">
              <w:rPr>
                <w:rFonts w:ascii="Segoe UI" w:hAnsi="Segoe UI" w:cs="Segoe UI"/>
                <w:sz w:val="20"/>
              </w:rPr>
              <w:t>Signatory company</w:t>
            </w:r>
            <w:r w:rsidRPr="00221B3C">
              <w:rPr>
                <w:rFonts w:ascii="Segoe UI" w:hAnsi="Segoe UI" w:cs="Segoe UI"/>
                <w:sz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</w:rPr>
            <w:id w:val="-440076361"/>
            <w:placeholder>
              <w:docPart w:val="563088B6CF4A4FBD9E4BC4FC1605795F"/>
            </w:placeholder>
            <w:showingPlcHdr/>
            <w:dropDownList>
              <w:listItem w:value="Choose an item."/>
              <w:listItem w:displayText="Microsoft Corporation" w:value="Microsoft Corporation"/>
              <w:listItem w:displayText="Nintendo Co., Ltd." w:value="Nintendo Co., Ltd."/>
              <w:listItem w:displayText="Sony Interactive Entertainment Inc." w:value="Sony Interactive Entertainment Inc."/>
            </w:dropDownList>
          </w:sdtPr>
          <w:sdtEndPr/>
          <w:sdtContent>
            <w:tc>
              <w:tcPr>
                <w:tcW w:w="10490" w:type="dxa"/>
                <w:gridSpan w:val="4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D95F5A1" w14:textId="77777777" w:rsidR="00DB21B1" w:rsidRPr="00221B3C" w:rsidRDefault="00DB21B1" w:rsidP="001671DE">
                <w:pPr>
                  <w:rPr>
                    <w:rFonts w:ascii="Segoe UI" w:hAnsi="Segoe UI" w:cs="Segoe UI"/>
                    <w:sz w:val="20"/>
                  </w:rPr>
                </w:pPr>
                <w:r w:rsidRPr="00147E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21B1" w14:paraId="1581BE70" w14:textId="77777777" w:rsidTr="001671DE">
        <w:trPr>
          <w:gridAfter w:val="1"/>
          <w:wAfter w:w="23" w:type="dxa"/>
          <w:trHeight w:val="340"/>
        </w:trPr>
        <w:tc>
          <w:tcPr>
            <w:tcW w:w="4054" w:type="dxa"/>
            <w:gridSpan w:val="4"/>
            <w:shd w:val="clear" w:color="auto" w:fill="D9D9D9" w:themeFill="background1" w:themeFillShade="D9"/>
            <w:vAlign w:val="center"/>
          </w:tcPr>
          <w:p w14:paraId="19BC8254" w14:textId="77777777" w:rsidR="00DB21B1" w:rsidRPr="00221B3C" w:rsidRDefault="00DB21B1" w:rsidP="001671DE">
            <w:pPr>
              <w:rPr>
                <w:rFonts w:ascii="Segoe UI" w:hAnsi="Segoe UI" w:cs="Segoe UI"/>
                <w:sz w:val="20"/>
              </w:rPr>
            </w:pPr>
            <w:r w:rsidRPr="00221B3C">
              <w:rPr>
                <w:rFonts w:ascii="Segoe UI" w:hAnsi="Segoe UI" w:cs="Segoe UI"/>
                <w:sz w:val="20"/>
              </w:rPr>
              <w:t>Reporting period</w:t>
            </w:r>
          </w:p>
        </w:tc>
        <w:tc>
          <w:tcPr>
            <w:tcW w:w="10490" w:type="dxa"/>
            <w:gridSpan w:val="4"/>
            <w:shd w:val="clear" w:color="auto" w:fill="auto"/>
            <w:vAlign w:val="center"/>
          </w:tcPr>
          <w:p w14:paraId="6FE09359" w14:textId="77777777" w:rsidR="00DB21B1" w:rsidRPr="00221B3C" w:rsidRDefault="00DB21B1" w:rsidP="001671DE">
            <w:pPr>
              <w:rPr>
                <w:rFonts w:ascii="Segoe UI" w:hAnsi="Segoe UI" w:cs="Segoe UI"/>
                <w:sz w:val="20"/>
              </w:rPr>
            </w:pPr>
            <w:r w:rsidRPr="00221B3C">
              <w:rPr>
                <w:rFonts w:ascii="Segoe UI" w:hAnsi="Segoe UI" w:cs="Segoe UI"/>
                <w:sz w:val="20"/>
              </w:rPr>
              <w:t>Jan – Dec [</w:t>
            </w:r>
            <w:proofErr w:type="spellStart"/>
            <w:r w:rsidRPr="00221B3C">
              <w:rPr>
                <w:rFonts w:ascii="Segoe UI" w:hAnsi="Segoe UI" w:cs="Segoe UI"/>
                <w:sz w:val="20"/>
              </w:rPr>
              <w:t>yyyy</w:t>
            </w:r>
            <w:proofErr w:type="spellEnd"/>
            <w:r w:rsidRPr="00221B3C">
              <w:rPr>
                <w:rFonts w:ascii="Segoe UI" w:hAnsi="Segoe UI" w:cs="Segoe UI"/>
                <w:sz w:val="20"/>
              </w:rPr>
              <w:t>]</w:t>
            </w:r>
          </w:p>
        </w:tc>
      </w:tr>
      <w:tr w:rsidR="00DB21B1" w14:paraId="578E2399" w14:textId="77777777" w:rsidTr="001671DE">
        <w:trPr>
          <w:gridAfter w:val="1"/>
          <w:wAfter w:w="23" w:type="dxa"/>
          <w:trHeight w:val="340"/>
        </w:trPr>
        <w:tc>
          <w:tcPr>
            <w:tcW w:w="4054" w:type="dxa"/>
            <w:gridSpan w:val="4"/>
            <w:shd w:val="clear" w:color="auto" w:fill="D9D9D9" w:themeFill="background1" w:themeFillShade="D9"/>
            <w:vAlign w:val="center"/>
          </w:tcPr>
          <w:p w14:paraId="2D7380F7" w14:textId="77777777" w:rsidR="00DB21B1" w:rsidRPr="00221B3C" w:rsidRDefault="00DB21B1" w:rsidP="001671DE">
            <w:pPr>
              <w:rPr>
                <w:rFonts w:ascii="Segoe UI" w:hAnsi="Segoe UI" w:cs="Segoe UI"/>
                <w:sz w:val="20"/>
              </w:rPr>
            </w:pPr>
            <w:r w:rsidRPr="00221B3C">
              <w:rPr>
                <w:rFonts w:ascii="Segoe UI" w:hAnsi="Segoe UI" w:cs="Segoe UI"/>
                <w:sz w:val="20"/>
              </w:rPr>
              <w:t>Date submitted</w:t>
            </w:r>
          </w:p>
        </w:tc>
        <w:sdt>
          <w:sdtPr>
            <w:rPr>
              <w:rFonts w:ascii="Segoe UI" w:hAnsi="Segoe UI" w:cs="Segoe UI"/>
              <w:sz w:val="20"/>
            </w:rPr>
            <w:id w:val="827562597"/>
            <w:placeholder>
              <w:docPart w:val="843C37F150E840F1B93B7D12B300EB7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490" w:type="dxa"/>
                <w:gridSpan w:val="4"/>
                <w:shd w:val="clear" w:color="auto" w:fill="auto"/>
                <w:vAlign w:val="center"/>
              </w:tcPr>
              <w:p w14:paraId="43275900" w14:textId="77777777" w:rsidR="00DB21B1" w:rsidRPr="00221B3C" w:rsidRDefault="00DB21B1" w:rsidP="001671DE">
                <w:pPr>
                  <w:rPr>
                    <w:rFonts w:ascii="Segoe UI" w:hAnsi="Segoe UI" w:cs="Segoe UI"/>
                    <w:sz w:val="20"/>
                  </w:rPr>
                </w:pPr>
                <w:r w:rsidRPr="00221B3C">
                  <w:rPr>
                    <w:rFonts w:ascii="Segoe UI" w:hAnsi="Segoe UI" w:cs="Segoe UI"/>
                    <w:sz w:val="20"/>
                  </w:rPr>
                  <w:t>[</w:t>
                </w:r>
                <w:proofErr w:type="spellStart"/>
                <w:r w:rsidRPr="00221B3C">
                  <w:rPr>
                    <w:rFonts w:ascii="Segoe UI" w:hAnsi="Segoe UI" w:cs="Segoe UI"/>
                    <w:sz w:val="20"/>
                  </w:rPr>
                  <w:t>dd</w:t>
                </w:r>
                <w:proofErr w:type="spellEnd"/>
                <w:r w:rsidRPr="00221B3C">
                  <w:rPr>
                    <w:rFonts w:ascii="Segoe UI" w:hAnsi="Segoe UI" w:cs="Segoe UI"/>
                    <w:sz w:val="20"/>
                  </w:rPr>
                  <w:t>/mm/</w:t>
                </w:r>
                <w:proofErr w:type="spellStart"/>
                <w:r w:rsidRPr="00221B3C">
                  <w:rPr>
                    <w:rFonts w:ascii="Segoe UI" w:hAnsi="Segoe UI" w:cs="Segoe UI"/>
                    <w:sz w:val="20"/>
                  </w:rPr>
                  <w:t>yyyy</w:t>
                </w:r>
                <w:proofErr w:type="spellEnd"/>
                <w:r w:rsidRPr="00221B3C">
                  <w:rPr>
                    <w:rFonts w:ascii="Segoe UI" w:hAnsi="Segoe UI" w:cs="Segoe UI"/>
                    <w:sz w:val="20"/>
                  </w:rPr>
                  <w:t>]</w:t>
                </w:r>
              </w:p>
            </w:tc>
          </w:sdtContent>
        </w:sdt>
      </w:tr>
      <w:tr w:rsidR="00DB21B1" w14:paraId="610A1F63" w14:textId="77777777" w:rsidTr="001671DE">
        <w:trPr>
          <w:gridAfter w:val="1"/>
          <w:wAfter w:w="23" w:type="dxa"/>
          <w:trHeight w:val="340"/>
        </w:trPr>
        <w:tc>
          <w:tcPr>
            <w:tcW w:w="4054" w:type="dxa"/>
            <w:gridSpan w:val="4"/>
            <w:shd w:val="clear" w:color="auto" w:fill="D9D9D9" w:themeFill="background1" w:themeFillShade="D9"/>
            <w:vAlign w:val="center"/>
          </w:tcPr>
          <w:p w14:paraId="02F8932E" w14:textId="77777777" w:rsidR="00DB21B1" w:rsidRPr="00221B3C" w:rsidRDefault="00DB21B1" w:rsidP="001671DE">
            <w:pPr>
              <w:rPr>
                <w:rFonts w:ascii="Segoe UI" w:hAnsi="Segoe UI" w:cs="Segoe UI"/>
                <w:sz w:val="20"/>
              </w:rPr>
            </w:pPr>
            <w:r w:rsidRPr="00221B3C">
              <w:rPr>
                <w:rFonts w:ascii="Segoe UI" w:hAnsi="Segoe UI" w:cs="Segoe UI"/>
                <w:sz w:val="20"/>
              </w:rPr>
              <w:t>Completed by</w:t>
            </w:r>
          </w:p>
        </w:tc>
        <w:tc>
          <w:tcPr>
            <w:tcW w:w="10490" w:type="dxa"/>
            <w:gridSpan w:val="4"/>
            <w:shd w:val="clear" w:color="auto" w:fill="auto"/>
            <w:vAlign w:val="center"/>
          </w:tcPr>
          <w:p w14:paraId="15330316" w14:textId="77777777" w:rsidR="00DB21B1" w:rsidRPr="00221B3C" w:rsidRDefault="00DB21B1" w:rsidP="001671DE">
            <w:pPr>
              <w:rPr>
                <w:rFonts w:ascii="Segoe UI" w:hAnsi="Segoe UI" w:cs="Segoe UI"/>
                <w:sz w:val="20"/>
              </w:rPr>
            </w:pPr>
            <w:r w:rsidRPr="00221B3C">
              <w:rPr>
                <w:rFonts w:ascii="Segoe UI" w:hAnsi="Segoe UI" w:cs="Segoe UI"/>
                <w:sz w:val="20"/>
              </w:rPr>
              <w:t>[name]</w:t>
            </w:r>
            <w:bookmarkStart w:id="0" w:name="_GoBack"/>
            <w:bookmarkEnd w:id="0"/>
          </w:p>
        </w:tc>
      </w:tr>
      <w:tr w:rsidR="00DB21B1" w14:paraId="08BFB083" w14:textId="77777777" w:rsidTr="001671DE">
        <w:trPr>
          <w:gridAfter w:val="1"/>
          <w:wAfter w:w="23" w:type="dxa"/>
          <w:trHeight w:val="340"/>
        </w:trPr>
        <w:tc>
          <w:tcPr>
            <w:tcW w:w="4054" w:type="dxa"/>
            <w:gridSpan w:val="4"/>
            <w:shd w:val="clear" w:color="auto" w:fill="D9D9D9" w:themeFill="background1" w:themeFillShade="D9"/>
            <w:vAlign w:val="center"/>
          </w:tcPr>
          <w:p w14:paraId="5C62F2E1" w14:textId="77777777" w:rsidR="00DB21B1" w:rsidRPr="00221B3C" w:rsidRDefault="00DB21B1" w:rsidP="001671DE">
            <w:pPr>
              <w:rPr>
                <w:rFonts w:ascii="Segoe UI" w:hAnsi="Segoe UI" w:cs="Segoe UI"/>
                <w:sz w:val="20"/>
              </w:rPr>
            </w:pPr>
            <w:r w:rsidRPr="00221B3C">
              <w:rPr>
                <w:rFonts w:ascii="Segoe UI" w:hAnsi="Segoe UI" w:cs="Segoe UI"/>
                <w:sz w:val="20"/>
              </w:rPr>
              <w:t>Contact details</w:t>
            </w:r>
          </w:p>
        </w:tc>
        <w:tc>
          <w:tcPr>
            <w:tcW w:w="10490" w:type="dxa"/>
            <w:gridSpan w:val="4"/>
            <w:shd w:val="clear" w:color="auto" w:fill="auto"/>
            <w:vAlign w:val="center"/>
          </w:tcPr>
          <w:p w14:paraId="5B0C7A61" w14:textId="77777777" w:rsidR="00DB21B1" w:rsidRPr="00221B3C" w:rsidRDefault="00DB21B1" w:rsidP="001671DE">
            <w:pPr>
              <w:rPr>
                <w:rFonts w:ascii="Segoe UI" w:hAnsi="Segoe UI" w:cs="Segoe UI"/>
                <w:sz w:val="20"/>
              </w:rPr>
            </w:pPr>
            <w:r w:rsidRPr="00221B3C">
              <w:rPr>
                <w:rFonts w:ascii="Segoe UI" w:hAnsi="Segoe UI" w:cs="Segoe UI"/>
                <w:sz w:val="20"/>
              </w:rPr>
              <w:t>[</w:t>
            </w:r>
            <w:r>
              <w:rPr>
                <w:rFonts w:ascii="Segoe UI" w:hAnsi="Segoe UI" w:cs="Segoe UI"/>
                <w:sz w:val="20"/>
              </w:rPr>
              <w:t>VA administrator</w:t>
            </w:r>
            <w:r w:rsidRPr="00221B3C">
              <w:rPr>
                <w:rFonts w:ascii="Segoe UI" w:hAnsi="Segoe UI" w:cs="Segoe UI"/>
                <w:sz w:val="20"/>
              </w:rPr>
              <w:t xml:space="preserve"> details]</w:t>
            </w:r>
          </w:p>
        </w:tc>
      </w:tr>
      <w:tr w:rsidR="00DB21B1" w14:paraId="742E423E" w14:textId="77777777" w:rsidTr="001671DE">
        <w:trPr>
          <w:trHeight w:val="340"/>
        </w:trPr>
        <w:tc>
          <w:tcPr>
            <w:tcW w:w="14567" w:type="dxa"/>
            <w:gridSpan w:val="9"/>
            <w:shd w:val="clear" w:color="auto" w:fill="D9D9D9" w:themeFill="background1" w:themeFillShade="D9"/>
            <w:vAlign w:val="center"/>
          </w:tcPr>
          <w:p w14:paraId="3CE339D4" w14:textId="0760E0E4" w:rsidR="00DB21B1" w:rsidRDefault="00DB21B1" w:rsidP="001671DE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List of console</w:t>
            </w:r>
            <w:r w:rsidR="00303F58">
              <w:rPr>
                <w:rFonts w:ascii="Segoe UI" w:hAnsi="Segoe UI" w:cs="Segoe UI"/>
                <w:sz w:val="20"/>
              </w:rPr>
              <w:t>s</w:t>
            </w:r>
            <w:r>
              <w:rPr>
                <w:rFonts w:ascii="Segoe UI" w:hAnsi="Segoe UI" w:cs="Segoe UI"/>
                <w:sz w:val="20"/>
              </w:rPr>
              <w:t xml:space="preserve"> within scope of SRI</w:t>
            </w:r>
          </w:p>
        </w:tc>
      </w:tr>
      <w:tr w:rsidR="00DB21B1" w14:paraId="47D69BB4" w14:textId="77777777" w:rsidTr="004D1F78">
        <w:trPr>
          <w:trHeight w:val="34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2DB048A0" w14:textId="77777777" w:rsidR="00DB21B1" w:rsidRPr="00D17CDD" w:rsidRDefault="00DB21B1" w:rsidP="001671DE">
            <w:pPr>
              <w:rPr>
                <w:rFonts w:ascii="Segoe UI" w:hAnsi="Segoe UI" w:cs="Segoe UI"/>
                <w:sz w:val="20"/>
              </w:rPr>
            </w:pPr>
            <w:r w:rsidRPr="00D17CDD">
              <w:rPr>
                <w:rFonts w:ascii="Segoe UI" w:hAnsi="Segoe UI" w:cs="Segoe UI"/>
                <w:sz w:val="20"/>
              </w:rPr>
              <w:t>#</w:t>
            </w:r>
          </w:p>
        </w:tc>
        <w:tc>
          <w:tcPr>
            <w:tcW w:w="3508" w:type="dxa"/>
            <w:gridSpan w:val="2"/>
            <w:shd w:val="clear" w:color="auto" w:fill="D9D9D9" w:themeFill="background1" w:themeFillShade="D9"/>
            <w:vAlign w:val="center"/>
          </w:tcPr>
          <w:p w14:paraId="5EDEDE97" w14:textId="77777777" w:rsidR="00DB21B1" w:rsidRPr="00221B3C" w:rsidRDefault="00DB21B1" w:rsidP="001671DE">
            <w:pPr>
              <w:rPr>
                <w:rFonts w:ascii="Segoe UI" w:hAnsi="Segoe UI" w:cs="Segoe UI"/>
                <w:sz w:val="20"/>
              </w:rPr>
            </w:pPr>
            <w:r w:rsidRPr="00221B3C">
              <w:rPr>
                <w:rFonts w:ascii="Segoe UI" w:hAnsi="Segoe UI" w:cs="Segoe UI"/>
                <w:sz w:val="20"/>
              </w:rPr>
              <w:t>Model name</w:t>
            </w:r>
          </w:p>
        </w:tc>
        <w:tc>
          <w:tcPr>
            <w:tcW w:w="3189" w:type="dxa"/>
            <w:gridSpan w:val="2"/>
            <w:shd w:val="clear" w:color="auto" w:fill="D9D9D9" w:themeFill="background1" w:themeFillShade="D9"/>
            <w:vAlign w:val="center"/>
          </w:tcPr>
          <w:p w14:paraId="270E371A" w14:textId="77777777" w:rsidR="00DB21B1" w:rsidRPr="00221B3C" w:rsidRDefault="00DB21B1" w:rsidP="001671DE">
            <w:pPr>
              <w:rPr>
                <w:rFonts w:ascii="Segoe UI" w:hAnsi="Segoe UI" w:cs="Segoe UI"/>
                <w:sz w:val="20"/>
              </w:rPr>
            </w:pPr>
            <w:r w:rsidRPr="00221B3C">
              <w:rPr>
                <w:rFonts w:ascii="Segoe UI" w:hAnsi="Segoe UI" w:cs="Segoe UI"/>
                <w:sz w:val="20"/>
              </w:rPr>
              <w:t>Model number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76497AA" w14:textId="77777777" w:rsidR="00DB21B1" w:rsidRPr="00221B3C" w:rsidRDefault="00DB21B1" w:rsidP="001671DE">
            <w:pPr>
              <w:rPr>
                <w:rFonts w:ascii="Segoe UI" w:hAnsi="Segoe UI" w:cs="Segoe UI"/>
                <w:sz w:val="20"/>
              </w:rPr>
            </w:pPr>
            <w:r w:rsidRPr="00221B3C">
              <w:rPr>
                <w:rFonts w:ascii="Segoe UI" w:hAnsi="Segoe UI" w:cs="Segoe UI"/>
                <w:sz w:val="20"/>
              </w:rPr>
              <w:t>Console type</w:t>
            </w:r>
          </w:p>
        </w:tc>
        <w:tc>
          <w:tcPr>
            <w:tcW w:w="3368" w:type="dxa"/>
            <w:gridSpan w:val="3"/>
            <w:shd w:val="clear" w:color="auto" w:fill="D9D9D9" w:themeFill="background1" w:themeFillShade="D9"/>
            <w:vAlign w:val="center"/>
          </w:tcPr>
          <w:p w14:paraId="191B4FF1" w14:textId="77777777" w:rsidR="00DB21B1" w:rsidRPr="00221B3C" w:rsidRDefault="00DB21B1" w:rsidP="001671DE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Status</w:t>
            </w:r>
          </w:p>
        </w:tc>
      </w:tr>
      <w:tr w:rsidR="00DB21B1" w14:paraId="144BCDE4" w14:textId="77777777" w:rsidTr="004D1F78">
        <w:trPr>
          <w:trHeight w:val="567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0F20295A" w14:textId="77777777" w:rsidR="00DB21B1" w:rsidRPr="00221B3C" w:rsidRDefault="00DB21B1" w:rsidP="001671DE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A.</w:t>
            </w:r>
          </w:p>
        </w:tc>
        <w:tc>
          <w:tcPr>
            <w:tcW w:w="3508" w:type="dxa"/>
            <w:gridSpan w:val="2"/>
            <w:shd w:val="clear" w:color="auto" w:fill="auto"/>
            <w:vAlign w:val="center"/>
          </w:tcPr>
          <w:p w14:paraId="5FDF16D1" w14:textId="77777777" w:rsidR="00DB21B1" w:rsidRPr="00221B3C" w:rsidRDefault="00DB21B1" w:rsidP="001671DE">
            <w:pPr>
              <w:rPr>
                <w:rFonts w:ascii="Segoe UI" w:hAnsi="Segoe UI" w:cs="Segoe UI"/>
                <w:sz w:val="20"/>
              </w:rPr>
            </w:pPr>
            <w:r w:rsidRPr="00221B3C">
              <w:rPr>
                <w:rFonts w:ascii="Segoe UI" w:hAnsi="Segoe UI" w:cs="Segoe UI"/>
                <w:sz w:val="20"/>
              </w:rPr>
              <w:t>[model name]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14:paraId="0C7B47D1" w14:textId="77777777" w:rsidR="00DB21B1" w:rsidRPr="00221B3C" w:rsidRDefault="00DB21B1" w:rsidP="00BC5981">
            <w:pPr>
              <w:ind w:right="-68"/>
              <w:rPr>
                <w:rFonts w:ascii="Segoe UI" w:hAnsi="Segoe UI" w:cs="Segoe UI"/>
                <w:sz w:val="20"/>
              </w:rPr>
            </w:pPr>
            <w:r w:rsidRPr="00221B3C">
              <w:rPr>
                <w:rFonts w:ascii="Segoe UI" w:hAnsi="Segoe UI" w:cs="Segoe UI"/>
                <w:sz w:val="20"/>
              </w:rPr>
              <w:t>[</w:t>
            </w:r>
            <w:r>
              <w:rPr>
                <w:rFonts w:ascii="Segoe UI" w:hAnsi="Segoe UI" w:cs="Segoe UI"/>
                <w:sz w:val="20"/>
              </w:rPr>
              <w:t>model number</w:t>
            </w:r>
            <w:r w:rsidRPr="00221B3C">
              <w:rPr>
                <w:rFonts w:ascii="Segoe UI" w:hAnsi="Segoe UI" w:cs="Segoe UI"/>
                <w:sz w:val="20"/>
              </w:rPr>
              <w:t>]</w:t>
            </w:r>
          </w:p>
        </w:tc>
        <w:sdt>
          <w:sdtPr>
            <w:rPr>
              <w:rFonts w:ascii="Segoe UI" w:hAnsi="Segoe UI" w:cs="Segoe UI"/>
              <w:sz w:val="20"/>
            </w:rPr>
            <w:id w:val="-2046901256"/>
            <w:placeholder>
              <w:docPart w:val="FA7A52717AD048EBB48C81856A1E40FD"/>
            </w:placeholder>
            <w:showingPlcHdr/>
            <w:dropDownList>
              <w:listItem w:value="Choose an item."/>
              <w:listItem w:displayText="High definition" w:value="High definition"/>
              <w:listItem w:displayText="Ultra high-definition media capable" w:value="Ultra high-definition media capable"/>
              <w:listItem w:displayText="Ultra high-definition gaming capable" w:value="Ultra high-definition gaming capable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14:paraId="707EC203" w14:textId="77777777" w:rsidR="00DB21B1" w:rsidRPr="00221B3C" w:rsidRDefault="00DB21B1" w:rsidP="001671DE">
                <w:pPr>
                  <w:rPr>
                    <w:rFonts w:ascii="Segoe UI" w:hAnsi="Segoe UI" w:cs="Segoe UI"/>
                    <w:sz w:val="20"/>
                  </w:rPr>
                </w:pPr>
                <w:r w:rsidRPr="00147E7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68" w:type="dxa"/>
            <w:gridSpan w:val="3"/>
            <w:vAlign w:val="center"/>
          </w:tcPr>
          <w:p w14:paraId="49E5E9EC" w14:textId="77777777" w:rsidR="00DB21B1" w:rsidRPr="00221B3C" w:rsidRDefault="004D1F78" w:rsidP="001671DE">
            <w:pPr>
              <w:rPr>
                <w:rFonts w:ascii="Segoe UI" w:hAnsi="Segoe UI" w:cs="Segoe UI"/>
                <w:sz w:val="20"/>
                <w:lang w:val="en-US"/>
              </w:rPr>
            </w:pPr>
            <w:sdt>
              <w:sdtPr>
                <w:rPr>
                  <w:rFonts w:ascii="Segoe UI" w:hAnsi="Segoe UI" w:cs="Segoe UI"/>
                  <w:sz w:val="20"/>
                  <w:lang w:eastAsia="ja-JP"/>
                </w:rPr>
                <w:alias w:val="New, Revised or Existing"/>
                <w:tag w:val="New, Revised or Existing"/>
                <w:id w:val="367271962"/>
                <w:placeholder>
                  <w:docPart w:val="AE6167D08E6645188EDD1EC4259189AB"/>
                </w:placeholder>
                <w:showingPlcHdr/>
                <w:dropDownList>
                  <w:listItem w:value="Choose an item."/>
                  <w:listItem w:displayText="New console (fill in PCR)" w:value="New console (fill in PCR)"/>
                  <w:listItem w:displayText="Revised console (fill in PCR where changes are applicable and provide link for previously submitted PCR below)" w:value="Revised console (fill in PCR where changes are applicable and provide link for previously submitted PCR below)"/>
                  <w:listItem w:displayText="Existing console (provide link for previously submitted PCR below)" w:value="Existing console (provide link for previously submitted PCR below)"/>
                </w:dropDownList>
              </w:sdtPr>
              <w:sdtEndPr/>
              <w:sdtContent>
                <w:r w:rsidR="002F22E3" w:rsidRPr="00147E7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D344C" w14:paraId="4AEEE454" w14:textId="77777777" w:rsidTr="004D1F78">
        <w:trPr>
          <w:trHeight w:val="567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3B265E6C" w14:textId="77777777" w:rsidR="00CD344C" w:rsidRPr="00221B3C" w:rsidRDefault="00CD344C" w:rsidP="00CD344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B.</w:t>
            </w:r>
          </w:p>
        </w:tc>
        <w:tc>
          <w:tcPr>
            <w:tcW w:w="3508" w:type="dxa"/>
            <w:gridSpan w:val="2"/>
            <w:shd w:val="clear" w:color="auto" w:fill="auto"/>
            <w:vAlign w:val="center"/>
          </w:tcPr>
          <w:p w14:paraId="4A0130B9" w14:textId="77777777" w:rsidR="00CD344C" w:rsidRPr="00221B3C" w:rsidRDefault="00CD344C" w:rsidP="00CD344C">
            <w:pPr>
              <w:rPr>
                <w:rFonts w:ascii="Segoe UI" w:hAnsi="Segoe UI" w:cs="Segoe UI"/>
                <w:sz w:val="20"/>
              </w:rPr>
            </w:pPr>
            <w:r w:rsidRPr="00221B3C">
              <w:rPr>
                <w:rFonts w:ascii="Segoe UI" w:hAnsi="Segoe UI" w:cs="Segoe UI"/>
                <w:sz w:val="20"/>
              </w:rPr>
              <w:t>[model name]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14:paraId="2AB6FABB" w14:textId="77777777" w:rsidR="00CD344C" w:rsidRPr="00221B3C" w:rsidRDefault="00CD344C" w:rsidP="00CD344C">
            <w:pPr>
              <w:rPr>
                <w:rFonts w:ascii="Segoe UI" w:hAnsi="Segoe UI" w:cs="Segoe UI"/>
                <w:sz w:val="20"/>
              </w:rPr>
            </w:pPr>
            <w:r w:rsidRPr="00221B3C">
              <w:rPr>
                <w:rFonts w:ascii="Segoe UI" w:hAnsi="Segoe UI" w:cs="Segoe UI"/>
                <w:sz w:val="20"/>
              </w:rPr>
              <w:t>[</w:t>
            </w:r>
            <w:r>
              <w:rPr>
                <w:rFonts w:ascii="Segoe UI" w:hAnsi="Segoe UI" w:cs="Segoe UI"/>
                <w:sz w:val="20"/>
              </w:rPr>
              <w:t>model number</w:t>
            </w:r>
            <w:r w:rsidRPr="00221B3C">
              <w:rPr>
                <w:rFonts w:ascii="Segoe UI" w:hAnsi="Segoe UI" w:cs="Segoe UI"/>
                <w:sz w:val="20"/>
              </w:rPr>
              <w:t>]</w:t>
            </w:r>
          </w:p>
        </w:tc>
        <w:tc>
          <w:tcPr>
            <w:tcW w:w="3969" w:type="dxa"/>
            <w:vAlign w:val="center"/>
          </w:tcPr>
          <w:p w14:paraId="48BDA363" w14:textId="77777777" w:rsidR="00CD344C" w:rsidRPr="00221B3C" w:rsidRDefault="004D1F78" w:rsidP="00CD344C">
            <w:pPr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1539969090"/>
                <w:placeholder>
                  <w:docPart w:val="A9E704C121CE416089195C6E8470C725"/>
                </w:placeholder>
                <w:showingPlcHdr/>
                <w:dropDownList>
                  <w:listItem w:value="Choose an item."/>
                  <w:listItem w:displayText="High definition" w:value="High definition"/>
                  <w:listItem w:displayText="Ultra high-definition media capable" w:value="Ultra high-definition media capable"/>
                  <w:listItem w:displayText="Ultra high-definition gaming capable" w:value="Ultra high-definition gaming capable"/>
                </w:dropDownList>
              </w:sdtPr>
              <w:sdtEndPr/>
              <w:sdtContent>
                <w:r w:rsidR="00CD344C" w:rsidRPr="00147E7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368" w:type="dxa"/>
            <w:gridSpan w:val="3"/>
            <w:vAlign w:val="center"/>
          </w:tcPr>
          <w:p w14:paraId="2E31E36F" w14:textId="77777777" w:rsidR="00CD344C" w:rsidRPr="00221B3C" w:rsidRDefault="004D1F78" w:rsidP="00CD344C">
            <w:pPr>
              <w:rPr>
                <w:rFonts w:ascii="Segoe UI" w:hAnsi="Segoe UI" w:cs="Segoe UI"/>
                <w:sz w:val="20"/>
                <w:lang w:val="en-US"/>
              </w:rPr>
            </w:pPr>
            <w:sdt>
              <w:sdtPr>
                <w:rPr>
                  <w:rFonts w:ascii="Segoe UI" w:hAnsi="Segoe UI" w:cs="Segoe UI"/>
                  <w:sz w:val="20"/>
                  <w:lang w:eastAsia="ja-JP"/>
                </w:rPr>
                <w:alias w:val="New, Revised or Existing"/>
                <w:tag w:val="New, Revised or Existing"/>
                <w:id w:val="-15083060"/>
                <w:placeholder>
                  <w:docPart w:val="B8DC6BFFF0024513BC8887B1BAF0241B"/>
                </w:placeholder>
                <w:showingPlcHdr/>
                <w:dropDownList>
                  <w:listItem w:value="Choose an item."/>
                  <w:listItem w:displayText="New console (fill in PCR)" w:value="New console (fill in PCR)"/>
                  <w:listItem w:displayText="Revised console (fill in PCR where changes are applicable and provide link for previously submitted PCR below)" w:value="Revised console (fill in PCR where changes are applicable and provide link for previously submitted PCR below)"/>
                  <w:listItem w:displayText="Existing console (provide link for previously submitted PCR below)" w:value="Existing console (provide link for previously submitted PCR below)"/>
                </w:dropDownList>
              </w:sdtPr>
              <w:sdtEndPr/>
              <w:sdtContent>
                <w:r w:rsidR="002F22E3" w:rsidRPr="00147E7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5981" w14:paraId="7320EEF7" w14:textId="77777777" w:rsidTr="004D1F78">
        <w:trPr>
          <w:trHeight w:val="567"/>
        </w:trPr>
        <w:tc>
          <w:tcPr>
            <w:tcW w:w="72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5ECD7" w14:textId="12156AC0" w:rsidR="00BC5981" w:rsidRPr="00221B3C" w:rsidRDefault="00BC5981" w:rsidP="00303F58">
            <w:pPr>
              <w:rPr>
                <w:rFonts w:ascii="Segoe UI" w:hAnsi="Segoe UI" w:cs="Segoe UI"/>
                <w:sz w:val="20"/>
              </w:rPr>
            </w:pPr>
            <w:r w:rsidRPr="00303F58">
              <w:rPr>
                <w:rFonts w:ascii="Segoe UI" w:hAnsi="Segoe UI" w:cs="Segoe UI"/>
                <w:sz w:val="20"/>
              </w:rPr>
              <w:t xml:space="preserve">The </w:t>
            </w:r>
            <w:r>
              <w:rPr>
                <w:rFonts w:ascii="Segoe UI" w:hAnsi="Segoe UI" w:cs="Segoe UI"/>
                <w:sz w:val="20"/>
              </w:rPr>
              <w:t>Signatory</w:t>
            </w:r>
            <w:r w:rsidRPr="00303F58">
              <w:rPr>
                <w:rFonts w:ascii="Segoe UI" w:hAnsi="Segoe UI" w:cs="Segoe UI"/>
                <w:sz w:val="20"/>
              </w:rPr>
              <w:t xml:space="preserve"> complies with the requirements of th</w:t>
            </w:r>
            <w:r>
              <w:rPr>
                <w:rFonts w:ascii="Segoe UI" w:hAnsi="Segoe UI" w:cs="Segoe UI"/>
                <w:sz w:val="20"/>
              </w:rPr>
              <w:t>e</w:t>
            </w:r>
            <w:r w:rsidRPr="00303F58">
              <w:rPr>
                <w:rFonts w:ascii="Segoe UI" w:hAnsi="Segoe UI" w:cs="Segoe UI"/>
                <w:sz w:val="20"/>
              </w:rPr>
              <w:t xml:space="preserve"> SRI for</w:t>
            </w:r>
            <w:r>
              <w:rPr>
                <w:rFonts w:ascii="Segoe UI" w:hAnsi="Segoe UI" w:cs="Segoe UI"/>
                <w:sz w:val="20"/>
              </w:rPr>
              <w:t xml:space="preserve">: </w:t>
            </w:r>
          </w:p>
        </w:tc>
        <w:tc>
          <w:tcPr>
            <w:tcW w:w="733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DD569" w14:textId="3FFCCBE8" w:rsidR="00BC5981" w:rsidRPr="00221B3C" w:rsidRDefault="004D1F78" w:rsidP="001C5EAD">
            <w:pPr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  <w:lang w:eastAsia="ja-JP"/>
                </w:rPr>
                <w:alias w:val="Percentage"/>
                <w:tag w:val="Percentage"/>
                <w:id w:val="1080945708"/>
                <w:placeholder>
                  <w:docPart w:val="AE63BAEE8C164C84B40FD0459A90EE2D"/>
                </w:placeholder>
                <w:dropDownList>
                  <w:listItem w:value="Choose an item."/>
                  <w:listItem w:displayText="100% of products sold" w:value="100% of products sold"/>
                  <w:listItem w:displayText="at least 90% of products sold" w:value="at least 90% of products sold"/>
                  <w:listItem w:displayText="less than 90% of products sold (refer to Section 2.)" w:value="less than 90% of products sold (refer to Section 2.)"/>
                </w:dropDownList>
              </w:sdtPr>
              <w:sdtEndPr/>
              <w:sdtContent>
                <w:r w:rsidR="00030BEC">
                  <w:rPr>
                    <w:rFonts w:ascii="Segoe UI" w:hAnsi="Segoe UI" w:cs="Segoe UI"/>
                    <w:sz w:val="20"/>
                    <w:lang w:eastAsia="ja-JP"/>
                  </w:rPr>
                  <w:t>100% of products sold</w:t>
                </w:r>
              </w:sdtContent>
            </w:sdt>
          </w:p>
        </w:tc>
      </w:tr>
      <w:tr w:rsidR="005D67D7" w14:paraId="4EF7DB3D" w14:textId="77777777" w:rsidTr="004D1F78">
        <w:trPr>
          <w:trHeight w:val="567"/>
        </w:trPr>
        <w:tc>
          <w:tcPr>
            <w:tcW w:w="145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67308" w14:textId="77777777" w:rsidR="005D67D7" w:rsidRDefault="005D67D7" w:rsidP="00303F58">
            <w:pPr>
              <w:rPr>
                <w:rFonts w:ascii="Segoe UI" w:hAnsi="Segoe UI" w:cs="Segoe UI"/>
                <w:sz w:val="20"/>
                <w:lang w:eastAsia="ja-JP"/>
              </w:rPr>
            </w:pPr>
          </w:p>
        </w:tc>
      </w:tr>
      <w:tr w:rsidR="005D67D7" w14:paraId="1334343F" w14:textId="77777777" w:rsidTr="004D1F78">
        <w:trPr>
          <w:trHeight w:val="567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50E60" w14:textId="2AFA4493" w:rsidR="005D67D7" w:rsidRPr="00303F58" w:rsidRDefault="005D67D7" w:rsidP="00303F5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#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BF3ED" w14:textId="51BD29A0" w:rsidR="005D67D7" w:rsidRDefault="005D67D7" w:rsidP="00303F58">
            <w:pPr>
              <w:rPr>
                <w:rFonts w:ascii="Segoe UI" w:hAnsi="Segoe UI" w:cs="Segoe UI"/>
                <w:sz w:val="20"/>
                <w:lang w:eastAsia="ja-JP"/>
              </w:rPr>
            </w:pPr>
            <w:r>
              <w:rPr>
                <w:rFonts w:ascii="Segoe UI" w:hAnsi="Segoe UI" w:cs="Segoe UI"/>
                <w:sz w:val="20"/>
                <w:lang w:eastAsia="ja-JP"/>
              </w:rPr>
              <w:t>Reference to previously submitted PCR for applicable models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37E61" w14:textId="629587A4" w:rsidR="005D67D7" w:rsidRDefault="005D67D7" w:rsidP="00303F58">
            <w:pPr>
              <w:rPr>
                <w:rFonts w:ascii="Segoe UI" w:hAnsi="Segoe UI" w:cs="Segoe UI"/>
                <w:sz w:val="20"/>
                <w:lang w:eastAsia="ja-JP"/>
              </w:rPr>
            </w:pPr>
            <w:r>
              <w:rPr>
                <w:rFonts w:ascii="Segoe UI" w:hAnsi="Segoe UI" w:cs="Segoe UI"/>
                <w:sz w:val="20"/>
                <w:lang w:val="en-US"/>
              </w:rPr>
              <w:t>Submitted on:</w:t>
            </w:r>
          </w:p>
        </w:tc>
      </w:tr>
      <w:tr w:rsidR="00A363B2" w14:paraId="21E515BF" w14:textId="77777777" w:rsidTr="004D1F78">
        <w:trPr>
          <w:trHeight w:val="567"/>
        </w:trPr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37111A27" w14:textId="24547140" w:rsidR="00A363B2" w:rsidRPr="00303F58" w:rsidRDefault="005D67D7" w:rsidP="00303F5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A.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2625273B" w14:textId="7676CABE" w:rsidR="00A363B2" w:rsidRPr="00303F58" w:rsidRDefault="005D67D7" w:rsidP="00303F5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lang w:val="en-US"/>
              </w:rPr>
              <w:t>[Link/reference for model A if applicable]</w:t>
            </w:r>
          </w:p>
        </w:tc>
        <w:tc>
          <w:tcPr>
            <w:tcW w:w="7337" w:type="dxa"/>
            <w:gridSpan w:val="4"/>
            <w:vAlign w:val="center"/>
          </w:tcPr>
          <w:p w14:paraId="7A5ECCD6" w14:textId="732A044F" w:rsidR="00A363B2" w:rsidRDefault="004D1F78" w:rsidP="00303F58">
            <w:pPr>
              <w:rPr>
                <w:rFonts w:ascii="Segoe UI" w:hAnsi="Segoe UI" w:cs="Segoe UI"/>
                <w:sz w:val="20"/>
                <w:lang w:eastAsia="ja-JP"/>
              </w:rPr>
            </w:pPr>
            <w:sdt>
              <w:sdtPr>
                <w:rPr>
                  <w:rFonts w:ascii="Segoe UI" w:hAnsi="Segoe UI" w:cs="Segoe UI"/>
                  <w:sz w:val="20"/>
                  <w:lang w:val="en-US"/>
                </w:rPr>
                <w:id w:val="-1336909339"/>
                <w:placeholder>
                  <w:docPart w:val="436D296335FA4044BD6B527B34CDBB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D67D7" w:rsidRPr="0046222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D67D7" w14:paraId="35A7E163" w14:textId="77777777" w:rsidTr="004D1F78">
        <w:trPr>
          <w:trHeight w:val="567"/>
        </w:trPr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4BBE0CCC" w14:textId="471B5189" w:rsidR="005D67D7" w:rsidRDefault="005D67D7" w:rsidP="005D67D7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B.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54FDC566" w14:textId="0EBDAA01" w:rsidR="005D67D7" w:rsidRDefault="005D67D7" w:rsidP="005D67D7">
            <w:pPr>
              <w:rPr>
                <w:rFonts w:ascii="Segoe UI" w:hAnsi="Segoe UI" w:cs="Segoe UI"/>
                <w:sz w:val="20"/>
                <w:lang w:val="en-US"/>
              </w:rPr>
            </w:pPr>
            <w:r>
              <w:rPr>
                <w:rFonts w:ascii="Segoe UI" w:hAnsi="Segoe UI" w:cs="Segoe UI"/>
                <w:sz w:val="20"/>
                <w:lang w:val="en-US"/>
              </w:rPr>
              <w:t>[Link/reference for model B if applicable]</w:t>
            </w:r>
          </w:p>
        </w:tc>
        <w:tc>
          <w:tcPr>
            <w:tcW w:w="7337" w:type="dxa"/>
            <w:gridSpan w:val="4"/>
            <w:vAlign w:val="center"/>
          </w:tcPr>
          <w:p w14:paraId="268ACB59" w14:textId="4A00DBAB" w:rsidR="005D67D7" w:rsidRDefault="004D1F78" w:rsidP="005D67D7">
            <w:pPr>
              <w:rPr>
                <w:rFonts w:ascii="Segoe UI" w:hAnsi="Segoe UI" w:cs="Segoe UI"/>
                <w:sz w:val="20"/>
                <w:lang w:val="en-US"/>
              </w:rPr>
            </w:pPr>
            <w:sdt>
              <w:sdtPr>
                <w:rPr>
                  <w:rFonts w:ascii="Segoe UI" w:hAnsi="Segoe UI" w:cs="Segoe UI"/>
                  <w:sz w:val="20"/>
                  <w:lang w:val="en-US"/>
                </w:rPr>
                <w:id w:val="944657415"/>
                <w:placeholder>
                  <w:docPart w:val="DA6DB8C975034B9FB238906199D4526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D67D7" w:rsidRPr="0046222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395E8519" w14:textId="5BAF29B6" w:rsidR="00974436" w:rsidRPr="0022363A" w:rsidRDefault="00974436" w:rsidP="00075DCD">
      <w:pPr>
        <w:rPr>
          <w:rFonts w:ascii="Segoe UI" w:hAnsi="Segoe UI" w:cs="Segoe UI"/>
          <w:sz w:val="20"/>
        </w:rPr>
      </w:pPr>
    </w:p>
    <w:tbl>
      <w:tblPr>
        <w:tblStyle w:val="TableGrid"/>
        <w:tblpPr w:leftFromText="180" w:rightFromText="180" w:vertAnchor="page" w:horzAnchor="margin" w:tblpY="1681"/>
        <w:tblW w:w="14567" w:type="dxa"/>
        <w:tblLook w:val="04A0" w:firstRow="1" w:lastRow="0" w:firstColumn="1" w:lastColumn="0" w:noHBand="0" w:noVBand="1"/>
      </w:tblPr>
      <w:tblGrid>
        <w:gridCol w:w="584"/>
        <w:gridCol w:w="2330"/>
        <w:gridCol w:w="2330"/>
        <w:gridCol w:w="1945"/>
        <w:gridCol w:w="385"/>
        <w:gridCol w:w="2329"/>
        <w:gridCol w:w="1721"/>
        <w:gridCol w:w="672"/>
        <w:gridCol w:w="2271"/>
      </w:tblGrid>
      <w:tr w:rsidR="00A363B2" w:rsidRPr="00DB21B1" w14:paraId="0FB625D0" w14:textId="77777777" w:rsidTr="004D1F78">
        <w:trPr>
          <w:trHeight w:val="510"/>
        </w:trPr>
        <w:tc>
          <w:tcPr>
            <w:tcW w:w="145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8C055A" w14:textId="23122E75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 w:rsidRPr="00DB21B1">
              <w:rPr>
                <w:rFonts w:ascii="Segoe UI" w:hAnsi="Segoe UI" w:cs="Segoe UI"/>
              </w:rPr>
              <w:lastRenderedPageBreak/>
              <w:t xml:space="preserve">Product Compliance Report </w:t>
            </w:r>
            <w:r>
              <w:rPr>
                <w:rFonts w:ascii="Segoe UI" w:hAnsi="Segoe UI" w:cs="Segoe UI"/>
              </w:rPr>
              <w:t>(A)</w:t>
            </w:r>
          </w:p>
        </w:tc>
      </w:tr>
      <w:tr w:rsidR="00A363B2" w:rsidRPr="00DB21B1" w14:paraId="2CDE6B9B" w14:textId="77777777" w:rsidTr="00B45406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5676A" w14:textId="3D92C929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DB21B1">
              <w:rPr>
                <w:rFonts w:ascii="Segoe UI" w:hAnsi="Segoe UI" w:cs="Segoe UI"/>
                <w:sz w:val="20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D38F4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 w:rsidRPr="00DB21B1">
              <w:rPr>
                <w:rFonts w:ascii="Segoe UI" w:hAnsi="Segoe UI" w:cs="Segoe UI"/>
                <w:sz w:val="20"/>
              </w:rPr>
              <w:t>Model name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D49D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[model name]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F5B22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 w:rsidRPr="00DB21B1">
              <w:rPr>
                <w:rFonts w:ascii="Segoe UI" w:hAnsi="Segoe UI" w:cs="Segoe UI"/>
                <w:sz w:val="20"/>
              </w:rPr>
              <w:t>Model number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07DC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[model number]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25AF6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 w:rsidRPr="00DB21B1">
              <w:rPr>
                <w:rFonts w:ascii="Segoe UI" w:hAnsi="Segoe UI" w:cs="Segoe UI"/>
                <w:sz w:val="20"/>
              </w:rPr>
              <w:t>Console type</w:t>
            </w:r>
          </w:p>
        </w:tc>
        <w:sdt>
          <w:sdtPr>
            <w:rPr>
              <w:rFonts w:ascii="Segoe UI" w:hAnsi="Segoe UI" w:cs="Segoe UI"/>
              <w:sz w:val="20"/>
            </w:rPr>
            <w:id w:val="-321971405"/>
            <w:placeholder>
              <w:docPart w:val="16CD2BA124CC4BC09BA8B1C96230D8EA"/>
            </w:placeholder>
            <w:showingPlcHdr/>
            <w:dropDownList>
              <w:listItem w:value="Choose an item."/>
              <w:listItem w:displayText="High definition" w:value="High definition"/>
              <w:listItem w:displayText="Ultra high-definition media capable" w:value="Ultra high-definition media capable"/>
              <w:listItem w:displayText="Ultra high-definition gaming capable" w:value="Ultra high-definition gaming capable"/>
            </w:dropDownList>
          </w:sdtPr>
          <w:sdtEndPr/>
          <w:sdtContent>
            <w:tc>
              <w:tcPr>
                <w:tcW w:w="29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78799D" w14:textId="77777777" w:rsidR="00A363B2" w:rsidRPr="00DB21B1" w:rsidRDefault="00A363B2" w:rsidP="00B45406">
                <w:pPr>
                  <w:rPr>
                    <w:rFonts w:ascii="Segoe UI" w:hAnsi="Segoe UI" w:cs="Segoe UI"/>
                    <w:sz w:val="20"/>
                  </w:rPr>
                </w:pPr>
                <w:r w:rsidRPr="00147E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363B2" w:rsidRPr="00DB21B1" w14:paraId="6DAEC3DA" w14:textId="77777777" w:rsidTr="00B45406">
        <w:trPr>
          <w:trHeight w:val="340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2DE8A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Additional model information</w:t>
            </w:r>
          </w:p>
        </w:tc>
        <w:tc>
          <w:tcPr>
            <w:tcW w:w="1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4E0B" w14:textId="5E9FA002" w:rsidR="00A363B2" w:rsidRDefault="00A363B2" w:rsidP="00B45406">
            <w:pPr>
              <w:rPr>
                <w:rFonts w:ascii="Segoe UI" w:hAnsi="Segoe UI" w:cs="Segoe UI"/>
                <w:sz w:val="20"/>
              </w:rPr>
            </w:pPr>
          </w:p>
        </w:tc>
      </w:tr>
      <w:tr w:rsidR="00A363B2" w:rsidRPr="00DB21B1" w14:paraId="399F53D0" w14:textId="77777777" w:rsidTr="00B45406">
        <w:trPr>
          <w:trHeight w:val="510"/>
        </w:trPr>
        <w:tc>
          <w:tcPr>
            <w:tcW w:w="12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9CE7A1" w14:textId="77777777" w:rsidR="00A363B2" w:rsidRPr="00D17CDD" w:rsidRDefault="00A363B2" w:rsidP="00B45406">
            <w:pPr>
              <w:rPr>
                <w:rFonts w:ascii="Segoe UI" w:hAnsi="Segoe UI" w:cs="Segoe UI"/>
              </w:rPr>
            </w:pPr>
            <w:r w:rsidRPr="00D17CDD">
              <w:rPr>
                <w:rFonts w:ascii="Segoe UI" w:hAnsi="Segoe UI" w:cs="Segoe UI"/>
              </w:rPr>
              <w:t>Section 1.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6EFAFC" w14:textId="77777777" w:rsidR="00A363B2" w:rsidRDefault="00A363B2" w:rsidP="00B45406">
            <w:pPr>
              <w:rPr>
                <w:rFonts w:ascii="Segoe UI" w:hAnsi="Segoe UI" w:cs="Segoe UI"/>
                <w:sz w:val="20"/>
                <w:lang w:eastAsia="ja-JP"/>
              </w:rPr>
            </w:pPr>
          </w:p>
        </w:tc>
      </w:tr>
      <w:tr w:rsidR="00A363B2" w:rsidRPr="00DB21B1" w14:paraId="3A3575EB" w14:textId="77777777" w:rsidTr="00B45406">
        <w:trPr>
          <w:trHeight w:val="510"/>
        </w:trPr>
        <w:tc>
          <w:tcPr>
            <w:tcW w:w="718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F2A3B" w14:textId="77777777" w:rsidR="00A363B2" w:rsidRPr="001671DE" w:rsidRDefault="00A363B2" w:rsidP="00B45406">
            <w:pPr>
              <w:ind w:left="66"/>
              <w:rPr>
                <w:rFonts w:ascii="Segoe UI" w:hAnsi="Segoe UI" w:cs="Segoe UI"/>
                <w:sz w:val="20"/>
              </w:rPr>
            </w:pPr>
            <w:r w:rsidRPr="001671DE">
              <w:rPr>
                <w:rFonts w:ascii="Segoe UI" w:hAnsi="Segoe UI" w:cs="Segoe UI"/>
                <w:sz w:val="20"/>
              </w:rPr>
              <w:t>The following information and documents are submitted in support of this declaration by the references provided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3E0D7" w14:textId="27DEF3A5" w:rsidR="00A363B2" w:rsidRPr="001671DE" w:rsidRDefault="00A363B2" w:rsidP="00B45406">
            <w:pPr>
              <w:ind w:left="66"/>
              <w:rPr>
                <w:rFonts w:ascii="Segoe UI" w:hAnsi="Segoe UI" w:cs="Segoe UI"/>
                <w:sz w:val="20"/>
              </w:rPr>
            </w:pPr>
            <w:r w:rsidRPr="001671DE">
              <w:rPr>
                <w:rFonts w:ascii="Segoe UI" w:hAnsi="Segoe UI" w:cs="Segoe UI"/>
                <w:sz w:val="20"/>
              </w:rPr>
              <w:t>References to documentation</w:t>
            </w:r>
            <w:r w:rsidR="006272AC">
              <w:rPr>
                <w:rFonts w:ascii="Segoe UI" w:hAnsi="Segoe UI" w:cs="Segoe UI"/>
                <w:sz w:val="20"/>
              </w:rPr>
              <w:t xml:space="preserve"> / </w:t>
            </w:r>
            <w:r w:rsidRPr="001671DE">
              <w:rPr>
                <w:rFonts w:ascii="Segoe UI" w:hAnsi="Segoe UI" w:cs="Segoe UI"/>
                <w:sz w:val="20"/>
              </w:rPr>
              <w:t>hyperlink</w:t>
            </w:r>
          </w:p>
        </w:tc>
      </w:tr>
      <w:tr w:rsidR="00A363B2" w:rsidRPr="00DB21B1" w14:paraId="6D5B49D3" w14:textId="77777777" w:rsidTr="00B45406">
        <w:trPr>
          <w:trHeight w:val="510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2FF97BBC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1.1</w:t>
            </w:r>
          </w:p>
        </w:tc>
        <w:tc>
          <w:tcPr>
            <w:tcW w:w="6605" w:type="dxa"/>
            <w:gridSpan w:val="3"/>
            <w:shd w:val="clear" w:color="auto" w:fill="D9D9D9" w:themeFill="background1" w:themeFillShade="D9"/>
          </w:tcPr>
          <w:p w14:paraId="110C9A17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 w:rsidRPr="00FB4719">
              <w:t>Information on the energy-saving potential of power management. (Section 3.1)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2B802013" w14:textId="77777777" w:rsidR="00A363B2" w:rsidRPr="00DB21B1" w:rsidRDefault="00A363B2" w:rsidP="00B45406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A363B2" w:rsidRPr="00DB21B1" w14:paraId="066F9ACD" w14:textId="77777777" w:rsidTr="00B45406">
        <w:trPr>
          <w:trHeight w:val="510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622C0415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1.2</w:t>
            </w:r>
          </w:p>
        </w:tc>
        <w:tc>
          <w:tcPr>
            <w:tcW w:w="6605" w:type="dxa"/>
            <w:gridSpan w:val="3"/>
            <w:shd w:val="clear" w:color="auto" w:fill="D9D9D9" w:themeFill="background1" w:themeFillShade="D9"/>
          </w:tcPr>
          <w:p w14:paraId="4DA59124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 w:rsidRPr="00FB4719">
              <w:t>Information on default low power mode when the Games Console is powered-down. (Section 3.1)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63BDE10D" w14:textId="77777777" w:rsidR="00A363B2" w:rsidRPr="00DB21B1" w:rsidRDefault="00A363B2" w:rsidP="00B45406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A363B2" w:rsidRPr="00DB21B1" w14:paraId="303E2322" w14:textId="77777777" w:rsidTr="00B45406">
        <w:trPr>
          <w:trHeight w:val="510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02924D3E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1.3</w:t>
            </w:r>
          </w:p>
        </w:tc>
        <w:tc>
          <w:tcPr>
            <w:tcW w:w="6605" w:type="dxa"/>
            <w:gridSpan w:val="3"/>
            <w:shd w:val="clear" w:color="auto" w:fill="D9D9D9" w:themeFill="background1" w:themeFillShade="D9"/>
          </w:tcPr>
          <w:p w14:paraId="41AA01CA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 w:rsidRPr="00FB4719">
              <w:t>Information on the default auto power-down time settings. (Section 3.1)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32137A0D" w14:textId="77777777" w:rsidR="00A363B2" w:rsidRPr="00DB21B1" w:rsidRDefault="00A363B2" w:rsidP="00B45406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A363B2" w:rsidRPr="00DB21B1" w14:paraId="2FAA83D8" w14:textId="77777777" w:rsidTr="00B45406">
        <w:trPr>
          <w:trHeight w:val="510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5AD6A418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1.4</w:t>
            </w:r>
          </w:p>
        </w:tc>
        <w:tc>
          <w:tcPr>
            <w:tcW w:w="6605" w:type="dxa"/>
            <w:gridSpan w:val="3"/>
            <w:shd w:val="clear" w:color="auto" w:fill="D9D9D9" w:themeFill="background1" w:themeFillShade="D9"/>
          </w:tcPr>
          <w:p w14:paraId="77621744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 w:rsidRPr="00FB4719">
              <w:t>Information on how to change time settings for auto power-down. (Section 3.1)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92370C9" w14:textId="77777777" w:rsidR="00A363B2" w:rsidRPr="00DB21B1" w:rsidRDefault="00A363B2" w:rsidP="00B45406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A363B2" w:rsidRPr="00DB21B1" w14:paraId="13B91607" w14:textId="77777777" w:rsidTr="00B45406">
        <w:trPr>
          <w:trHeight w:val="510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3B90D17B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1.5</w:t>
            </w:r>
          </w:p>
        </w:tc>
        <w:tc>
          <w:tcPr>
            <w:tcW w:w="6605" w:type="dxa"/>
            <w:gridSpan w:val="3"/>
            <w:shd w:val="clear" w:color="auto" w:fill="D9D9D9" w:themeFill="background1" w:themeFillShade="D9"/>
          </w:tcPr>
          <w:p w14:paraId="3DC1379F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 w:rsidRPr="00FB4719">
              <w:t>References to further information on other available low power modes. (Section 3.1)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387FA3BB" w14:textId="77777777" w:rsidR="00A363B2" w:rsidRPr="00DB21B1" w:rsidRDefault="00A363B2" w:rsidP="00B45406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A363B2" w:rsidRPr="00DB21B1" w14:paraId="3C1126A8" w14:textId="77777777" w:rsidTr="00B45406">
        <w:trPr>
          <w:trHeight w:val="510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3E8EBCE5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1.6</w:t>
            </w:r>
          </w:p>
        </w:tc>
        <w:tc>
          <w:tcPr>
            <w:tcW w:w="6605" w:type="dxa"/>
            <w:gridSpan w:val="3"/>
            <w:shd w:val="clear" w:color="auto" w:fill="D9D9D9" w:themeFill="background1" w:themeFillShade="D9"/>
          </w:tcPr>
          <w:p w14:paraId="04F1796F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 w:rsidRPr="00FB4719">
              <w:t>Record of console power consumption in active modes. (Section 3.2)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3ECC3B71" w14:textId="77777777" w:rsidR="00A363B2" w:rsidRPr="00DB21B1" w:rsidRDefault="00A363B2" w:rsidP="00B45406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A363B2" w:rsidRPr="00DB21B1" w14:paraId="71E10CD6" w14:textId="77777777" w:rsidTr="00B45406">
        <w:trPr>
          <w:trHeight w:val="510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7904D53E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1.7</w:t>
            </w:r>
          </w:p>
        </w:tc>
        <w:tc>
          <w:tcPr>
            <w:tcW w:w="6605" w:type="dxa"/>
            <w:gridSpan w:val="3"/>
            <w:shd w:val="clear" w:color="auto" w:fill="D9D9D9" w:themeFill="background1" w:themeFillShade="D9"/>
          </w:tcPr>
          <w:p w14:paraId="4975A009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 w:rsidRPr="00FB4719">
              <w:t>Record of console power consumption in standby mode and additional user-enabled low power modes. (Section 3.2)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4089647E" w14:textId="77777777" w:rsidR="00A363B2" w:rsidRPr="00DB21B1" w:rsidRDefault="00A363B2" w:rsidP="00B45406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A363B2" w:rsidRPr="00DB21B1" w14:paraId="1981821D" w14:textId="77777777" w:rsidTr="00B45406">
        <w:trPr>
          <w:trHeight w:val="510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61B6707E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1.8</w:t>
            </w:r>
          </w:p>
        </w:tc>
        <w:tc>
          <w:tcPr>
            <w:tcW w:w="6605" w:type="dxa"/>
            <w:gridSpan w:val="3"/>
            <w:shd w:val="clear" w:color="auto" w:fill="D9D9D9" w:themeFill="background1" w:themeFillShade="D9"/>
          </w:tcPr>
          <w:p w14:paraId="2F066A44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 w:rsidRPr="00FB4719">
              <w:t>Information on availability of end-of-life processing, refurbishment, out-of-warranty services. (Section 3.3)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24277A09" w14:textId="77777777" w:rsidR="00A363B2" w:rsidRPr="00DB21B1" w:rsidRDefault="00A363B2" w:rsidP="00B45406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A363B2" w:rsidRPr="00DB21B1" w14:paraId="57FE97CC" w14:textId="77777777" w:rsidTr="00B45406">
        <w:trPr>
          <w:trHeight w:val="510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18695A05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1.9</w:t>
            </w:r>
          </w:p>
        </w:tc>
        <w:tc>
          <w:tcPr>
            <w:tcW w:w="6605" w:type="dxa"/>
            <w:gridSpan w:val="3"/>
            <w:shd w:val="clear" w:color="auto" w:fill="D9D9D9" w:themeFill="background1" w:themeFillShade="D9"/>
          </w:tcPr>
          <w:p w14:paraId="1CAF303C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 w:rsidRPr="00FB4719">
              <w:t>Information on product life extension: explanation on how to keep the consoles in good working condition. (Section 3.3)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7DA2D0A" w14:textId="77777777" w:rsidR="00A363B2" w:rsidRPr="00DB21B1" w:rsidRDefault="00A363B2" w:rsidP="00B45406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A363B2" w:rsidRPr="00DB21B1" w14:paraId="1D07331F" w14:textId="77777777" w:rsidTr="004D1F78">
        <w:trPr>
          <w:trHeight w:val="51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24BAB" w14:textId="77777777" w:rsidR="00A363B2" w:rsidRDefault="00A363B2" w:rsidP="00B4540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1.10</w:t>
            </w:r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EDC1CE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 w:rsidRPr="00FB4719">
              <w:t>Information on product life extension: how to delete personal data. (Section 3.3)</w:t>
            </w:r>
          </w:p>
        </w:tc>
        <w:tc>
          <w:tcPr>
            <w:tcW w:w="73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0B7C8" w14:textId="77777777" w:rsidR="00A363B2" w:rsidRPr="00DB21B1" w:rsidRDefault="00A363B2" w:rsidP="00B45406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A363B2" w:rsidRPr="00DB21B1" w14:paraId="7DB08A7E" w14:textId="77777777" w:rsidTr="004D1F78">
        <w:trPr>
          <w:trHeight w:val="51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10055" w14:textId="77777777" w:rsidR="00A363B2" w:rsidRDefault="00A363B2" w:rsidP="00B4540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1.11</w:t>
            </w:r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B68F14" w14:textId="77777777" w:rsidR="00A363B2" w:rsidRPr="00DB21B1" w:rsidRDefault="00A363B2" w:rsidP="00B45406">
            <w:pPr>
              <w:rPr>
                <w:rFonts w:ascii="Segoe UI" w:hAnsi="Segoe UI" w:cs="Segoe UI"/>
                <w:sz w:val="20"/>
              </w:rPr>
            </w:pPr>
            <w:r w:rsidRPr="00FB4719">
              <w:t>Information on product life extension: options available (if any) to consumers to upgrade the performance of their consoles. (Section 3.3)</w:t>
            </w:r>
          </w:p>
        </w:tc>
        <w:tc>
          <w:tcPr>
            <w:tcW w:w="73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BAFB4" w14:textId="77777777" w:rsidR="00A363B2" w:rsidRPr="00DB21B1" w:rsidRDefault="00A363B2" w:rsidP="00B45406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A363B2" w:rsidRPr="00DB21B1" w14:paraId="5D6BB4B5" w14:textId="77777777" w:rsidTr="004D1F78">
        <w:trPr>
          <w:trHeight w:val="510"/>
        </w:trPr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DF882" w14:textId="77777777" w:rsidR="00A363B2" w:rsidRPr="00FB4719" w:rsidRDefault="00A363B2" w:rsidP="00B45406">
            <w:r w:rsidRPr="00D17CDD">
              <w:rPr>
                <w:rFonts w:ascii="Segoe UI" w:hAnsi="Segoe UI" w:cs="Segoe UI"/>
              </w:rPr>
              <w:lastRenderedPageBreak/>
              <w:t xml:space="preserve">Section </w:t>
            </w:r>
            <w:r>
              <w:rPr>
                <w:rFonts w:ascii="Segoe UI" w:hAnsi="Segoe UI" w:cs="Segoe UI"/>
              </w:rPr>
              <w:t>2.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3936E" w14:textId="77777777" w:rsidR="00A363B2" w:rsidRPr="00DB21B1" w:rsidRDefault="00A363B2" w:rsidP="00B45406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A363B2" w:rsidRPr="00DB21B1" w14:paraId="2A851136" w14:textId="77777777" w:rsidTr="004D1F78">
        <w:trPr>
          <w:trHeight w:val="51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0641E" w14:textId="77777777" w:rsidR="00A363B2" w:rsidRDefault="00A363B2" w:rsidP="00B4540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#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D76A4" w14:textId="77777777" w:rsidR="00A363B2" w:rsidRPr="00FB4719" w:rsidRDefault="00A363B2" w:rsidP="00B45406">
            <w:r>
              <w:rPr>
                <w:rFonts w:ascii="Segoe UI" w:hAnsi="Segoe UI" w:cs="Segoe UI"/>
                <w:sz w:val="20"/>
              </w:rPr>
              <w:t>Reasons for non-compliance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D3DB5" w14:textId="2E382E37" w:rsidR="00A363B2" w:rsidRPr="00DB21B1" w:rsidRDefault="00A363B2" w:rsidP="00B45406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Supporting documentation</w:t>
            </w:r>
            <w:r w:rsidR="006272AC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/</w:t>
            </w:r>
            <w:r w:rsidR="006272AC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reference</w:t>
            </w:r>
            <w:r w:rsidR="006272AC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/</w:t>
            </w:r>
            <w:r w:rsidR="006272AC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hyperlink</w:t>
            </w:r>
          </w:p>
        </w:tc>
      </w:tr>
      <w:tr w:rsidR="00A363B2" w:rsidRPr="00DB21B1" w14:paraId="452D872F" w14:textId="77777777" w:rsidTr="00B45406">
        <w:trPr>
          <w:trHeight w:val="51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210E5" w14:textId="77777777" w:rsidR="00A363B2" w:rsidRDefault="00A363B2" w:rsidP="00B45406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66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EF795" w14:textId="77777777" w:rsidR="00A363B2" w:rsidRDefault="00A363B2" w:rsidP="00B45406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7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CF987" w14:textId="77777777" w:rsidR="00A363B2" w:rsidRDefault="00A363B2" w:rsidP="00B45406">
            <w:pPr>
              <w:rPr>
                <w:rFonts w:ascii="Segoe UI" w:hAnsi="Segoe UI" w:cs="Segoe UI"/>
                <w:sz w:val="20"/>
              </w:rPr>
            </w:pPr>
          </w:p>
        </w:tc>
      </w:tr>
      <w:tr w:rsidR="00A363B2" w:rsidRPr="00DB21B1" w14:paraId="5BA064CB" w14:textId="77777777" w:rsidTr="00B45406">
        <w:trPr>
          <w:trHeight w:val="510"/>
        </w:trPr>
        <w:tc>
          <w:tcPr>
            <w:tcW w:w="5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7F96D" w14:textId="77777777" w:rsidR="00A363B2" w:rsidRDefault="00A363B2" w:rsidP="00B45406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66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8C542" w14:textId="77777777" w:rsidR="00A363B2" w:rsidRDefault="00A363B2" w:rsidP="00B45406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737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5435CB" w14:textId="77777777" w:rsidR="00A363B2" w:rsidRDefault="00A363B2" w:rsidP="00B45406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27D7F4C0" w14:textId="77777777" w:rsidR="006B6733" w:rsidRPr="00333D66" w:rsidRDefault="00333D66" w:rsidP="004D1F78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</w:p>
    <w:p w14:paraId="0E24CCCE" w14:textId="2AB0B270" w:rsidR="00393B99" w:rsidRDefault="00A363B2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page"/>
      </w:r>
    </w:p>
    <w:tbl>
      <w:tblPr>
        <w:tblStyle w:val="TableGrid"/>
        <w:tblpPr w:leftFromText="180" w:rightFromText="180" w:vertAnchor="page" w:horzAnchor="margin" w:tblpY="1681"/>
        <w:tblW w:w="14567" w:type="dxa"/>
        <w:tblLook w:val="04A0" w:firstRow="1" w:lastRow="0" w:firstColumn="1" w:lastColumn="0" w:noHBand="0" w:noVBand="1"/>
      </w:tblPr>
      <w:tblGrid>
        <w:gridCol w:w="584"/>
        <w:gridCol w:w="2330"/>
        <w:gridCol w:w="2330"/>
        <w:gridCol w:w="1945"/>
        <w:gridCol w:w="385"/>
        <w:gridCol w:w="2329"/>
        <w:gridCol w:w="1721"/>
        <w:gridCol w:w="672"/>
        <w:gridCol w:w="2271"/>
      </w:tblGrid>
      <w:tr w:rsidR="007D473A" w:rsidRPr="00DB21B1" w14:paraId="1AC7C56D" w14:textId="77777777" w:rsidTr="004D1F78">
        <w:trPr>
          <w:trHeight w:val="510"/>
        </w:trPr>
        <w:tc>
          <w:tcPr>
            <w:tcW w:w="145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E5ECD" w14:textId="77777777" w:rsidR="00393B99" w:rsidRPr="00DB21B1" w:rsidRDefault="00393B99" w:rsidP="007D473A">
            <w:pPr>
              <w:rPr>
                <w:rFonts w:ascii="Segoe UI" w:hAnsi="Segoe UI" w:cs="Segoe UI"/>
                <w:sz w:val="20"/>
              </w:rPr>
            </w:pPr>
            <w:r w:rsidRPr="00DB21B1">
              <w:rPr>
                <w:rFonts w:ascii="Segoe UI" w:hAnsi="Segoe UI" w:cs="Segoe UI"/>
              </w:rPr>
              <w:t xml:space="preserve">Product Compliance Report </w:t>
            </w:r>
            <w:r>
              <w:rPr>
                <w:rFonts w:ascii="Segoe UI" w:hAnsi="Segoe UI" w:cs="Segoe UI"/>
              </w:rPr>
              <w:t>(</w:t>
            </w:r>
            <w:r w:rsidR="007D473A">
              <w:rPr>
                <w:rFonts w:ascii="Segoe UI" w:hAnsi="Segoe UI" w:cs="Segoe UI"/>
              </w:rPr>
              <w:t>B</w:t>
            </w:r>
            <w:r>
              <w:rPr>
                <w:rFonts w:ascii="Segoe UI" w:hAnsi="Segoe UI" w:cs="Segoe UI"/>
              </w:rPr>
              <w:t>)</w:t>
            </w:r>
          </w:p>
        </w:tc>
      </w:tr>
      <w:tr w:rsidR="00393B99" w:rsidRPr="00DB21B1" w14:paraId="347A455C" w14:textId="77777777" w:rsidTr="002F22E3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DB019" w14:textId="77777777" w:rsidR="00393B99" w:rsidRPr="00DB21B1" w:rsidRDefault="007D473A" w:rsidP="007D473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</w:t>
            </w:r>
            <w:r w:rsidR="00393B99" w:rsidRPr="00DB21B1">
              <w:rPr>
                <w:rFonts w:ascii="Segoe UI" w:hAnsi="Segoe UI" w:cs="Segoe UI"/>
                <w:sz w:val="20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9B68D" w14:textId="77777777" w:rsidR="00393B99" w:rsidRPr="00DB21B1" w:rsidRDefault="00393B99" w:rsidP="007D473A">
            <w:pPr>
              <w:rPr>
                <w:rFonts w:ascii="Segoe UI" w:hAnsi="Segoe UI" w:cs="Segoe UI"/>
                <w:sz w:val="20"/>
              </w:rPr>
            </w:pPr>
            <w:r w:rsidRPr="00DB21B1">
              <w:rPr>
                <w:rFonts w:ascii="Segoe UI" w:hAnsi="Segoe UI" w:cs="Segoe UI"/>
                <w:sz w:val="20"/>
              </w:rPr>
              <w:t>Model name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28A5" w14:textId="77777777" w:rsidR="00393B99" w:rsidRPr="00DB21B1" w:rsidRDefault="00393B99" w:rsidP="007D473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[model name]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D3196" w14:textId="77777777" w:rsidR="00393B99" w:rsidRPr="00DB21B1" w:rsidRDefault="00393B99" w:rsidP="007D473A">
            <w:pPr>
              <w:rPr>
                <w:rFonts w:ascii="Segoe UI" w:hAnsi="Segoe UI" w:cs="Segoe UI"/>
                <w:sz w:val="20"/>
              </w:rPr>
            </w:pPr>
            <w:r w:rsidRPr="00DB21B1">
              <w:rPr>
                <w:rFonts w:ascii="Segoe UI" w:hAnsi="Segoe UI" w:cs="Segoe UI"/>
                <w:sz w:val="20"/>
              </w:rPr>
              <w:t>Model number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13B1" w14:textId="77777777" w:rsidR="00393B99" w:rsidRPr="00DB21B1" w:rsidRDefault="00393B99" w:rsidP="007D473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[model number]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46317" w14:textId="77777777" w:rsidR="00393B99" w:rsidRPr="00DB21B1" w:rsidRDefault="00393B99" w:rsidP="007D473A">
            <w:pPr>
              <w:rPr>
                <w:rFonts w:ascii="Segoe UI" w:hAnsi="Segoe UI" w:cs="Segoe UI"/>
                <w:sz w:val="20"/>
              </w:rPr>
            </w:pPr>
            <w:r w:rsidRPr="00DB21B1">
              <w:rPr>
                <w:rFonts w:ascii="Segoe UI" w:hAnsi="Segoe UI" w:cs="Segoe UI"/>
                <w:sz w:val="20"/>
              </w:rPr>
              <w:t>Console type</w:t>
            </w:r>
          </w:p>
        </w:tc>
        <w:sdt>
          <w:sdtPr>
            <w:rPr>
              <w:rFonts w:ascii="Segoe UI" w:hAnsi="Segoe UI" w:cs="Segoe UI"/>
              <w:sz w:val="20"/>
            </w:rPr>
            <w:id w:val="1416592739"/>
            <w:placeholder>
              <w:docPart w:val="DAEA35C02855496A89803E98434DA270"/>
            </w:placeholder>
            <w:showingPlcHdr/>
            <w:dropDownList>
              <w:listItem w:value="Choose an item."/>
              <w:listItem w:displayText="High definition" w:value="High definition"/>
              <w:listItem w:displayText="Ultra high-definition media capable" w:value="Ultra high-definition media capable"/>
              <w:listItem w:displayText="Ultra high-definition gaming capable" w:value="Ultra high-definition gaming capable"/>
            </w:dropDownList>
          </w:sdtPr>
          <w:sdtEndPr/>
          <w:sdtContent>
            <w:tc>
              <w:tcPr>
                <w:tcW w:w="29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EA3182" w14:textId="77777777" w:rsidR="00393B99" w:rsidRPr="00DB21B1" w:rsidRDefault="00393B99" w:rsidP="007D473A">
                <w:pPr>
                  <w:rPr>
                    <w:rFonts w:ascii="Segoe UI" w:hAnsi="Segoe UI" w:cs="Segoe UI"/>
                    <w:sz w:val="20"/>
                  </w:rPr>
                </w:pPr>
                <w:r w:rsidRPr="00147E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2BC1" w:rsidRPr="00DB21B1" w14:paraId="2A10AD16" w14:textId="77777777" w:rsidTr="00AB7E68">
        <w:trPr>
          <w:trHeight w:val="340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87522" w14:textId="27E07772" w:rsidR="00522BC1" w:rsidRPr="00DB21B1" w:rsidRDefault="00522BC1" w:rsidP="007D473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Additional model info</w:t>
            </w:r>
            <w:r w:rsidR="001A74CB">
              <w:rPr>
                <w:rFonts w:ascii="Segoe UI" w:hAnsi="Segoe UI" w:cs="Segoe UI"/>
                <w:sz w:val="20"/>
              </w:rPr>
              <w:t>rmation</w:t>
            </w:r>
          </w:p>
        </w:tc>
        <w:tc>
          <w:tcPr>
            <w:tcW w:w="1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6245" w14:textId="77777777" w:rsidR="00522BC1" w:rsidRDefault="00522BC1" w:rsidP="007D473A">
            <w:pPr>
              <w:rPr>
                <w:rFonts w:ascii="Segoe UI" w:hAnsi="Segoe UI" w:cs="Segoe UI"/>
                <w:sz w:val="20"/>
              </w:rPr>
            </w:pPr>
          </w:p>
        </w:tc>
      </w:tr>
      <w:tr w:rsidR="007D473A" w:rsidRPr="00DB21B1" w14:paraId="4A3D3A78" w14:textId="77777777" w:rsidTr="002F22E3">
        <w:trPr>
          <w:trHeight w:val="510"/>
        </w:trPr>
        <w:tc>
          <w:tcPr>
            <w:tcW w:w="12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3D4C8" w14:textId="77777777" w:rsidR="00393B99" w:rsidRPr="00D17CDD" w:rsidRDefault="00393B99" w:rsidP="007D473A">
            <w:pPr>
              <w:rPr>
                <w:rFonts w:ascii="Segoe UI" w:hAnsi="Segoe UI" w:cs="Segoe UI"/>
              </w:rPr>
            </w:pPr>
            <w:r w:rsidRPr="00D17CDD">
              <w:rPr>
                <w:rFonts w:ascii="Segoe UI" w:hAnsi="Segoe UI" w:cs="Segoe UI"/>
              </w:rPr>
              <w:t>Section 1.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6C26A" w14:textId="77777777" w:rsidR="00393B99" w:rsidRDefault="00393B99" w:rsidP="007D473A">
            <w:pPr>
              <w:rPr>
                <w:rFonts w:ascii="Segoe UI" w:hAnsi="Segoe UI" w:cs="Segoe UI"/>
                <w:sz w:val="20"/>
                <w:lang w:eastAsia="ja-JP"/>
              </w:rPr>
            </w:pPr>
          </w:p>
        </w:tc>
      </w:tr>
      <w:tr w:rsidR="007D473A" w:rsidRPr="00DB21B1" w14:paraId="48950E7E" w14:textId="77777777" w:rsidTr="002F22E3">
        <w:trPr>
          <w:trHeight w:val="510"/>
        </w:trPr>
        <w:tc>
          <w:tcPr>
            <w:tcW w:w="718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8DEE5" w14:textId="77777777" w:rsidR="00393B99" w:rsidRPr="001671DE" w:rsidRDefault="00393B99" w:rsidP="007D473A">
            <w:pPr>
              <w:ind w:left="66"/>
              <w:rPr>
                <w:rFonts w:ascii="Segoe UI" w:hAnsi="Segoe UI" w:cs="Segoe UI"/>
                <w:sz w:val="20"/>
              </w:rPr>
            </w:pPr>
            <w:r w:rsidRPr="001671DE">
              <w:rPr>
                <w:rFonts w:ascii="Segoe UI" w:hAnsi="Segoe UI" w:cs="Segoe UI"/>
                <w:sz w:val="20"/>
              </w:rPr>
              <w:t>The following information and documents are submitted in support of this declaration by the references provided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BADBD" w14:textId="29F6428C" w:rsidR="00393B99" w:rsidRPr="001671DE" w:rsidRDefault="00393B99" w:rsidP="007D473A">
            <w:pPr>
              <w:ind w:left="66"/>
              <w:rPr>
                <w:rFonts w:ascii="Segoe UI" w:hAnsi="Segoe UI" w:cs="Segoe UI"/>
                <w:sz w:val="20"/>
              </w:rPr>
            </w:pPr>
            <w:r w:rsidRPr="001671DE">
              <w:rPr>
                <w:rFonts w:ascii="Segoe UI" w:hAnsi="Segoe UI" w:cs="Segoe UI"/>
                <w:sz w:val="20"/>
              </w:rPr>
              <w:t>References to documentation</w:t>
            </w:r>
            <w:r w:rsidR="006272AC">
              <w:rPr>
                <w:rFonts w:ascii="Segoe UI" w:hAnsi="Segoe UI" w:cs="Segoe UI"/>
                <w:sz w:val="20"/>
              </w:rPr>
              <w:t xml:space="preserve"> / </w:t>
            </w:r>
            <w:r w:rsidRPr="001671DE">
              <w:rPr>
                <w:rFonts w:ascii="Segoe UI" w:hAnsi="Segoe UI" w:cs="Segoe UI"/>
                <w:sz w:val="20"/>
              </w:rPr>
              <w:t>hyperlink</w:t>
            </w:r>
          </w:p>
        </w:tc>
      </w:tr>
      <w:tr w:rsidR="00E562BA" w:rsidRPr="00DB21B1" w14:paraId="6299407A" w14:textId="77777777" w:rsidTr="004D1F78">
        <w:trPr>
          <w:trHeight w:val="510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1959C1A8" w14:textId="77777777" w:rsidR="00E562BA" w:rsidRPr="00DB21B1" w:rsidRDefault="00E562BA" w:rsidP="00E562B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1.1</w:t>
            </w:r>
          </w:p>
        </w:tc>
        <w:tc>
          <w:tcPr>
            <w:tcW w:w="6605" w:type="dxa"/>
            <w:gridSpan w:val="3"/>
            <w:shd w:val="clear" w:color="auto" w:fill="D9D9D9" w:themeFill="background1" w:themeFillShade="D9"/>
          </w:tcPr>
          <w:p w14:paraId="23670141" w14:textId="76463103" w:rsidR="00E562BA" w:rsidRPr="00DB21B1" w:rsidRDefault="00E562BA" w:rsidP="00E562BA">
            <w:pPr>
              <w:rPr>
                <w:rFonts w:ascii="Segoe UI" w:hAnsi="Segoe UI" w:cs="Segoe UI"/>
                <w:sz w:val="20"/>
              </w:rPr>
            </w:pPr>
            <w:r w:rsidRPr="00FB4719">
              <w:t>Information on the energy-saving potential of power management. (Section 3.1)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41A7EF6F" w14:textId="77777777" w:rsidR="00E562BA" w:rsidRPr="00DB21B1" w:rsidRDefault="00E562BA" w:rsidP="00E562BA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E562BA" w:rsidRPr="00DB21B1" w14:paraId="2572F1AA" w14:textId="77777777" w:rsidTr="004D1F78">
        <w:trPr>
          <w:trHeight w:val="510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2C4B6947" w14:textId="77777777" w:rsidR="00E562BA" w:rsidRPr="00DB21B1" w:rsidRDefault="00E562BA" w:rsidP="00E562B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1.2</w:t>
            </w:r>
          </w:p>
        </w:tc>
        <w:tc>
          <w:tcPr>
            <w:tcW w:w="6605" w:type="dxa"/>
            <w:gridSpan w:val="3"/>
            <w:shd w:val="clear" w:color="auto" w:fill="D9D9D9" w:themeFill="background1" w:themeFillShade="D9"/>
          </w:tcPr>
          <w:p w14:paraId="6412A447" w14:textId="7DD34456" w:rsidR="00E562BA" w:rsidRPr="00DB21B1" w:rsidRDefault="00E562BA" w:rsidP="00E562BA">
            <w:pPr>
              <w:rPr>
                <w:rFonts w:ascii="Segoe UI" w:hAnsi="Segoe UI" w:cs="Segoe UI"/>
                <w:sz w:val="20"/>
              </w:rPr>
            </w:pPr>
            <w:r w:rsidRPr="00FB4719">
              <w:t>Information on default low power mode when the Games Console is powered-down. (Section 3.1)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3A352FAE" w14:textId="77777777" w:rsidR="00E562BA" w:rsidRPr="00DB21B1" w:rsidRDefault="00E562BA" w:rsidP="00E562BA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E562BA" w:rsidRPr="00DB21B1" w14:paraId="3FBB0D77" w14:textId="77777777" w:rsidTr="004D1F78">
        <w:trPr>
          <w:trHeight w:val="510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45ADDD3A" w14:textId="77777777" w:rsidR="00E562BA" w:rsidRPr="00DB21B1" w:rsidRDefault="00E562BA" w:rsidP="00E562B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1.3</w:t>
            </w:r>
          </w:p>
        </w:tc>
        <w:tc>
          <w:tcPr>
            <w:tcW w:w="6605" w:type="dxa"/>
            <w:gridSpan w:val="3"/>
            <w:shd w:val="clear" w:color="auto" w:fill="D9D9D9" w:themeFill="background1" w:themeFillShade="D9"/>
          </w:tcPr>
          <w:p w14:paraId="3A0CC513" w14:textId="2CF18803" w:rsidR="00E562BA" w:rsidRPr="00DB21B1" w:rsidRDefault="00E562BA" w:rsidP="00E562BA">
            <w:pPr>
              <w:rPr>
                <w:rFonts w:ascii="Segoe UI" w:hAnsi="Segoe UI" w:cs="Segoe UI"/>
                <w:sz w:val="20"/>
              </w:rPr>
            </w:pPr>
            <w:r w:rsidRPr="00FB4719">
              <w:t>Information on the default auto power-down time settings. (Section 3.1)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16F13CED" w14:textId="77777777" w:rsidR="00E562BA" w:rsidRPr="00DB21B1" w:rsidRDefault="00E562BA" w:rsidP="00E562BA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E562BA" w:rsidRPr="00DB21B1" w14:paraId="55416B6A" w14:textId="77777777" w:rsidTr="004D1F78">
        <w:trPr>
          <w:trHeight w:val="510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06005F02" w14:textId="77777777" w:rsidR="00E562BA" w:rsidRPr="00DB21B1" w:rsidRDefault="00E562BA" w:rsidP="00E562B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1.4</w:t>
            </w:r>
          </w:p>
        </w:tc>
        <w:tc>
          <w:tcPr>
            <w:tcW w:w="6605" w:type="dxa"/>
            <w:gridSpan w:val="3"/>
            <w:shd w:val="clear" w:color="auto" w:fill="D9D9D9" w:themeFill="background1" w:themeFillShade="D9"/>
          </w:tcPr>
          <w:p w14:paraId="57497BDC" w14:textId="77BB49C6" w:rsidR="00E562BA" w:rsidRPr="00DB21B1" w:rsidRDefault="00E562BA" w:rsidP="00E562BA">
            <w:pPr>
              <w:rPr>
                <w:rFonts w:ascii="Segoe UI" w:hAnsi="Segoe UI" w:cs="Segoe UI"/>
                <w:sz w:val="20"/>
              </w:rPr>
            </w:pPr>
            <w:r w:rsidRPr="00FB4719">
              <w:t>Information on how to change time settings for auto power-down. (Section 3.1)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3921803D" w14:textId="77777777" w:rsidR="00E562BA" w:rsidRPr="00DB21B1" w:rsidRDefault="00E562BA" w:rsidP="00E562BA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E562BA" w:rsidRPr="00DB21B1" w14:paraId="68AD892F" w14:textId="77777777" w:rsidTr="004D1F78">
        <w:trPr>
          <w:trHeight w:val="510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49C2B7BF" w14:textId="77777777" w:rsidR="00E562BA" w:rsidRPr="00DB21B1" w:rsidRDefault="00E562BA" w:rsidP="00E562B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1.5</w:t>
            </w:r>
          </w:p>
        </w:tc>
        <w:tc>
          <w:tcPr>
            <w:tcW w:w="6605" w:type="dxa"/>
            <w:gridSpan w:val="3"/>
            <w:shd w:val="clear" w:color="auto" w:fill="D9D9D9" w:themeFill="background1" w:themeFillShade="D9"/>
          </w:tcPr>
          <w:p w14:paraId="4E0FE5FD" w14:textId="670A20F2" w:rsidR="00E562BA" w:rsidRPr="00DB21B1" w:rsidRDefault="00E562BA" w:rsidP="00E562BA">
            <w:pPr>
              <w:rPr>
                <w:rFonts w:ascii="Segoe UI" w:hAnsi="Segoe UI" w:cs="Segoe UI"/>
                <w:sz w:val="20"/>
              </w:rPr>
            </w:pPr>
            <w:r w:rsidRPr="00FB4719">
              <w:t>References to further information on other available low power modes. (Section 3.1)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52F6FF50" w14:textId="77777777" w:rsidR="00E562BA" w:rsidRPr="00DB21B1" w:rsidRDefault="00E562BA" w:rsidP="00E562BA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E562BA" w:rsidRPr="00DB21B1" w14:paraId="028C6491" w14:textId="77777777" w:rsidTr="004D1F78">
        <w:trPr>
          <w:trHeight w:val="510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6474CA35" w14:textId="77777777" w:rsidR="00E562BA" w:rsidRPr="00DB21B1" w:rsidRDefault="00E562BA" w:rsidP="00E562B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1.6</w:t>
            </w:r>
          </w:p>
        </w:tc>
        <w:tc>
          <w:tcPr>
            <w:tcW w:w="6605" w:type="dxa"/>
            <w:gridSpan w:val="3"/>
            <w:shd w:val="clear" w:color="auto" w:fill="D9D9D9" w:themeFill="background1" w:themeFillShade="D9"/>
          </w:tcPr>
          <w:p w14:paraId="6F7E2FF0" w14:textId="0A9ED309" w:rsidR="00E562BA" w:rsidRPr="00DB21B1" w:rsidRDefault="00E562BA" w:rsidP="00E562BA">
            <w:pPr>
              <w:rPr>
                <w:rFonts w:ascii="Segoe UI" w:hAnsi="Segoe UI" w:cs="Segoe UI"/>
                <w:sz w:val="20"/>
              </w:rPr>
            </w:pPr>
            <w:r w:rsidRPr="00FB4719">
              <w:t>Record of console power consumption in active modes. (Section 3.2)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5701FE7A" w14:textId="77777777" w:rsidR="00E562BA" w:rsidRPr="00DB21B1" w:rsidRDefault="00E562BA" w:rsidP="00E562BA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E562BA" w:rsidRPr="00DB21B1" w14:paraId="69C7EDC1" w14:textId="77777777" w:rsidTr="004D1F78">
        <w:trPr>
          <w:trHeight w:val="510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5EFAC4C6" w14:textId="77777777" w:rsidR="00E562BA" w:rsidRPr="00DB21B1" w:rsidRDefault="00E562BA" w:rsidP="00E562B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1.7</w:t>
            </w:r>
          </w:p>
        </w:tc>
        <w:tc>
          <w:tcPr>
            <w:tcW w:w="6605" w:type="dxa"/>
            <w:gridSpan w:val="3"/>
            <w:shd w:val="clear" w:color="auto" w:fill="D9D9D9" w:themeFill="background1" w:themeFillShade="D9"/>
          </w:tcPr>
          <w:p w14:paraId="555BBF51" w14:textId="0A12C20F" w:rsidR="00E562BA" w:rsidRPr="00DB21B1" w:rsidRDefault="00E562BA" w:rsidP="00E562BA">
            <w:pPr>
              <w:rPr>
                <w:rFonts w:ascii="Segoe UI" w:hAnsi="Segoe UI" w:cs="Segoe UI"/>
                <w:sz w:val="20"/>
              </w:rPr>
            </w:pPr>
            <w:r w:rsidRPr="00FB4719">
              <w:t>Record of console power consumption in standby mode and additional user-enabled low power modes. (Section 3.2)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3BC759AC" w14:textId="77777777" w:rsidR="00E562BA" w:rsidRPr="00DB21B1" w:rsidRDefault="00E562BA" w:rsidP="00E562BA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E562BA" w:rsidRPr="00DB21B1" w14:paraId="6EB30430" w14:textId="77777777" w:rsidTr="004D1F78">
        <w:trPr>
          <w:trHeight w:val="510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35F8EFE3" w14:textId="77777777" w:rsidR="00E562BA" w:rsidRPr="00DB21B1" w:rsidRDefault="00E562BA" w:rsidP="00E562B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1.8</w:t>
            </w:r>
          </w:p>
        </w:tc>
        <w:tc>
          <w:tcPr>
            <w:tcW w:w="6605" w:type="dxa"/>
            <w:gridSpan w:val="3"/>
            <w:shd w:val="clear" w:color="auto" w:fill="D9D9D9" w:themeFill="background1" w:themeFillShade="D9"/>
          </w:tcPr>
          <w:p w14:paraId="2A17AB16" w14:textId="0CAB7F5C" w:rsidR="00E562BA" w:rsidRPr="00DB21B1" w:rsidRDefault="00E562BA" w:rsidP="00E562BA">
            <w:pPr>
              <w:rPr>
                <w:rFonts w:ascii="Segoe UI" w:hAnsi="Segoe UI" w:cs="Segoe UI"/>
                <w:sz w:val="20"/>
              </w:rPr>
            </w:pPr>
            <w:r w:rsidRPr="00FB4719">
              <w:t>Information on availability of end-of-life processing, refurbishment, out-of-warranty services. (Section 3.3)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690B39BD" w14:textId="77777777" w:rsidR="00E562BA" w:rsidRPr="00DB21B1" w:rsidRDefault="00E562BA" w:rsidP="00E562BA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E562BA" w:rsidRPr="00DB21B1" w14:paraId="5444D5EF" w14:textId="77777777" w:rsidTr="004D1F78">
        <w:trPr>
          <w:trHeight w:val="510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64B4A14B" w14:textId="77777777" w:rsidR="00E562BA" w:rsidRPr="00DB21B1" w:rsidRDefault="00E562BA" w:rsidP="00E562B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1.9</w:t>
            </w:r>
          </w:p>
        </w:tc>
        <w:tc>
          <w:tcPr>
            <w:tcW w:w="6605" w:type="dxa"/>
            <w:gridSpan w:val="3"/>
            <w:shd w:val="clear" w:color="auto" w:fill="D9D9D9" w:themeFill="background1" w:themeFillShade="D9"/>
          </w:tcPr>
          <w:p w14:paraId="009C9DD4" w14:textId="114B961D" w:rsidR="00E562BA" w:rsidRPr="00DB21B1" w:rsidRDefault="00E562BA" w:rsidP="00E562BA">
            <w:pPr>
              <w:rPr>
                <w:rFonts w:ascii="Segoe UI" w:hAnsi="Segoe UI" w:cs="Segoe UI"/>
                <w:sz w:val="20"/>
              </w:rPr>
            </w:pPr>
            <w:r w:rsidRPr="00FB4719">
              <w:t>Information on product life extension: explanation on how to keep the consoles in good working condition. (Section 3.3)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135F90DB" w14:textId="584161BB" w:rsidR="00A363B2" w:rsidRPr="00DB21B1" w:rsidRDefault="00A363B2" w:rsidP="00E562BA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E562BA" w:rsidRPr="00DB21B1" w14:paraId="6E85D4A6" w14:textId="77777777" w:rsidTr="004D1F78">
        <w:trPr>
          <w:trHeight w:val="51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015E3" w14:textId="77777777" w:rsidR="00E562BA" w:rsidRDefault="00E562BA" w:rsidP="00E562B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1.10</w:t>
            </w:r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E4A8BE" w14:textId="6A22E162" w:rsidR="00E562BA" w:rsidRPr="00DB21B1" w:rsidRDefault="00E562BA" w:rsidP="00E562BA">
            <w:pPr>
              <w:rPr>
                <w:rFonts w:ascii="Segoe UI" w:hAnsi="Segoe UI" w:cs="Segoe UI"/>
                <w:sz w:val="20"/>
              </w:rPr>
            </w:pPr>
            <w:r w:rsidRPr="00FB4719">
              <w:t>Information on product life extension: how to delete personal data. (Section 3.3)</w:t>
            </w:r>
          </w:p>
        </w:tc>
        <w:tc>
          <w:tcPr>
            <w:tcW w:w="73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A3D7E" w14:textId="77777777" w:rsidR="00E562BA" w:rsidRPr="00DB21B1" w:rsidRDefault="00E562BA" w:rsidP="00E562BA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E562BA" w:rsidRPr="00DB21B1" w14:paraId="3F32562B" w14:textId="77777777" w:rsidTr="004D1F78">
        <w:trPr>
          <w:trHeight w:val="51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BE841" w14:textId="77777777" w:rsidR="00E562BA" w:rsidRDefault="00E562BA" w:rsidP="00E562B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1.11</w:t>
            </w:r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49DA82" w14:textId="0A67768F" w:rsidR="00E562BA" w:rsidRPr="00DB21B1" w:rsidRDefault="00E562BA" w:rsidP="00E562BA">
            <w:pPr>
              <w:rPr>
                <w:rFonts w:ascii="Segoe UI" w:hAnsi="Segoe UI" w:cs="Segoe UI"/>
                <w:sz w:val="20"/>
              </w:rPr>
            </w:pPr>
            <w:r w:rsidRPr="00FB4719">
              <w:t>Information on product life extension: options available (if any) to consumers to upgrade the performance of their consoles. (Section 3.3)</w:t>
            </w:r>
          </w:p>
        </w:tc>
        <w:tc>
          <w:tcPr>
            <w:tcW w:w="73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07F5A" w14:textId="77777777" w:rsidR="00E562BA" w:rsidRPr="00DB21B1" w:rsidRDefault="00E562BA" w:rsidP="00E562BA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A363B2" w:rsidRPr="00DB21B1" w14:paraId="4B926F57" w14:textId="77777777" w:rsidTr="004D1F78">
        <w:trPr>
          <w:trHeight w:val="510"/>
        </w:trPr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10F04" w14:textId="53CDF436" w:rsidR="00A363B2" w:rsidRPr="00FB4719" w:rsidRDefault="00A363B2" w:rsidP="00A363B2">
            <w:r w:rsidRPr="00D17CDD">
              <w:rPr>
                <w:rFonts w:ascii="Segoe UI" w:hAnsi="Segoe UI" w:cs="Segoe UI"/>
              </w:rPr>
              <w:t xml:space="preserve">Section </w:t>
            </w:r>
            <w:r>
              <w:rPr>
                <w:rFonts w:ascii="Segoe UI" w:hAnsi="Segoe UI" w:cs="Segoe UI"/>
              </w:rPr>
              <w:t>2.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9EE29" w14:textId="004A6886" w:rsidR="00A363B2" w:rsidRPr="00DB21B1" w:rsidRDefault="00A363B2" w:rsidP="00A363B2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A363B2" w:rsidRPr="00DB21B1" w14:paraId="1C96E21C" w14:textId="77777777" w:rsidTr="004D1F78">
        <w:trPr>
          <w:trHeight w:val="51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0AD9D" w14:textId="1E62701A" w:rsidR="00A363B2" w:rsidRDefault="00A363B2" w:rsidP="00A363B2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#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145CA" w14:textId="417367DE" w:rsidR="00A363B2" w:rsidRPr="00FB4719" w:rsidRDefault="00A363B2" w:rsidP="00A363B2">
            <w:r>
              <w:rPr>
                <w:rFonts w:ascii="Segoe UI" w:hAnsi="Segoe UI" w:cs="Segoe UI"/>
                <w:sz w:val="20"/>
              </w:rPr>
              <w:t>Reasons for non-compliance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F23A2" w14:textId="66FE2656" w:rsidR="00A363B2" w:rsidRPr="00DB21B1" w:rsidRDefault="00A363B2" w:rsidP="00A363B2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Supporting documentation</w:t>
            </w:r>
            <w:r w:rsidR="006272AC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/</w:t>
            </w:r>
            <w:r w:rsidR="006272AC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reference</w:t>
            </w:r>
            <w:r w:rsidR="006272AC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/</w:t>
            </w:r>
            <w:r w:rsidR="006272AC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hyperlink</w:t>
            </w:r>
          </w:p>
        </w:tc>
      </w:tr>
      <w:tr w:rsidR="00A363B2" w:rsidRPr="00DB21B1" w14:paraId="5C9C8626" w14:textId="77777777" w:rsidTr="004D1F78">
        <w:trPr>
          <w:trHeight w:val="51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BD9E8" w14:textId="77777777" w:rsidR="00A363B2" w:rsidRDefault="00A363B2" w:rsidP="00A363B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66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38B05" w14:textId="77777777" w:rsidR="00A363B2" w:rsidRDefault="00A363B2" w:rsidP="00A363B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7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934D5" w14:textId="77777777" w:rsidR="00A363B2" w:rsidRDefault="00A363B2" w:rsidP="00A363B2">
            <w:pPr>
              <w:rPr>
                <w:rFonts w:ascii="Segoe UI" w:hAnsi="Segoe UI" w:cs="Segoe UI"/>
                <w:sz w:val="20"/>
              </w:rPr>
            </w:pPr>
          </w:p>
        </w:tc>
      </w:tr>
      <w:tr w:rsidR="00A363B2" w:rsidRPr="00DB21B1" w14:paraId="30475EA3" w14:textId="77777777" w:rsidTr="004D1F78">
        <w:trPr>
          <w:trHeight w:val="510"/>
        </w:trPr>
        <w:tc>
          <w:tcPr>
            <w:tcW w:w="5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924AD" w14:textId="77777777" w:rsidR="00A363B2" w:rsidRDefault="00A363B2" w:rsidP="00A363B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66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10B764" w14:textId="77777777" w:rsidR="00A363B2" w:rsidRDefault="00A363B2" w:rsidP="00A363B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737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88085" w14:textId="77777777" w:rsidR="00A363B2" w:rsidRDefault="00A363B2" w:rsidP="00A363B2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4499AAD8" w14:textId="2EEBA243" w:rsidR="00A363B2" w:rsidRDefault="00A363B2" w:rsidP="003B0078">
      <w:pPr>
        <w:rPr>
          <w:sz w:val="20"/>
        </w:rPr>
      </w:pPr>
    </w:p>
    <w:p w14:paraId="20BCC1C7" w14:textId="77777777" w:rsidR="00A363B2" w:rsidRDefault="00A363B2">
      <w:pPr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1766"/>
        <w:gridCol w:w="2126"/>
      </w:tblGrid>
      <w:tr w:rsidR="00A363B2" w:rsidRPr="00DD5473" w14:paraId="34389B0B" w14:textId="77777777" w:rsidTr="004D1F78">
        <w:trPr>
          <w:trHeight w:val="454"/>
          <w:jc w:val="center"/>
        </w:trPr>
        <w:tc>
          <w:tcPr>
            <w:tcW w:w="1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EEF3A" w14:textId="77777777" w:rsidR="00A363B2" w:rsidRDefault="00A363B2" w:rsidP="00A363B2">
            <w:pPr>
              <w:rPr>
                <w:rFonts w:ascii="Segoe UI" w:hAnsi="Segoe UI" w:cs="Segoe UI"/>
                <w:sz w:val="20"/>
              </w:rPr>
            </w:pPr>
            <w:r w:rsidRPr="00B45406">
              <w:rPr>
                <w:rFonts w:ascii="Segoe UI" w:hAnsi="Segoe UI" w:cs="Segoe UI"/>
              </w:rPr>
              <w:t>Notes</w:t>
            </w:r>
            <w:r>
              <w:rPr>
                <w:rFonts w:ascii="Segoe UI" w:hAnsi="Segoe UI" w:cs="Segoe UI"/>
              </w:rPr>
              <w:t xml:space="preserve"> for Independent Inspector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C5151" w14:textId="77777777" w:rsidR="00A363B2" w:rsidRDefault="00A363B2" w:rsidP="00A363B2">
            <w:pPr>
              <w:rPr>
                <w:rFonts w:ascii="Segoe UI" w:hAnsi="Segoe UI" w:cs="Segoe UI"/>
                <w:sz w:val="20"/>
              </w:rPr>
            </w:pPr>
          </w:p>
        </w:tc>
      </w:tr>
      <w:tr w:rsidR="00A363B2" w:rsidRPr="00DD5473" w14:paraId="21467994" w14:textId="77777777" w:rsidTr="004D1F7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0D055" w14:textId="77777777" w:rsidR="00A363B2" w:rsidRPr="00DB21B1" w:rsidRDefault="00A363B2" w:rsidP="00A363B2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#</w:t>
            </w:r>
          </w:p>
        </w:tc>
        <w:tc>
          <w:tcPr>
            <w:tcW w:w="117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536D5" w14:textId="77777777" w:rsidR="00A363B2" w:rsidRPr="00DB21B1" w:rsidRDefault="00A363B2" w:rsidP="00A363B2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Notes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536DC" w14:textId="77777777" w:rsidR="00A363B2" w:rsidRPr="00DD5473" w:rsidRDefault="00A363B2" w:rsidP="00A363B2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Regarding</w:t>
            </w:r>
          </w:p>
        </w:tc>
      </w:tr>
      <w:tr w:rsidR="00A363B2" w:rsidRPr="00DB21B1" w14:paraId="2E93D7A4" w14:textId="77777777" w:rsidTr="004D1F78">
        <w:trPr>
          <w:trHeight w:val="454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7B2ECB9" w14:textId="2CCA516F" w:rsidR="00A363B2" w:rsidRDefault="00A363B2" w:rsidP="00A363B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766" w:type="dxa"/>
            <w:shd w:val="clear" w:color="auto" w:fill="auto"/>
            <w:vAlign w:val="center"/>
          </w:tcPr>
          <w:p w14:paraId="16303367" w14:textId="77777777" w:rsidR="00A363B2" w:rsidRPr="00DB21B1" w:rsidRDefault="00A363B2" w:rsidP="00A363B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30A0C0" w14:textId="77777777" w:rsidR="00A363B2" w:rsidRPr="00CE455E" w:rsidRDefault="00A363B2" w:rsidP="00A363B2">
            <w:pPr>
              <w:rPr>
                <w:rFonts w:ascii="Segoe UI" w:hAnsi="Segoe UI" w:cs="Segoe UI"/>
                <w:sz w:val="20"/>
              </w:rPr>
            </w:pPr>
          </w:p>
        </w:tc>
      </w:tr>
      <w:tr w:rsidR="00A363B2" w:rsidRPr="00DB21B1" w14:paraId="4F1D472A" w14:textId="77777777" w:rsidTr="004D1F78">
        <w:trPr>
          <w:trHeight w:val="454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8C48C03" w14:textId="77777777" w:rsidR="00A363B2" w:rsidRDefault="00A363B2" w:rsidP="00A363B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766" w:type="dxa"/>
            <w:shd w:val="clear" w:color="auto" w:fill="auto"/>
            <w:vAlign w:val="center"/>
          </w:tcPr>
          <w:p w14:paraId="273C3C56" w14:textId="77777777" w:rsidR="00A363B2" w:rsidRPr="00DB21B1" w:rsidRDefault="00A363B2" w:rsidP="00A363B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E382C9" w14:textId="77777777" w:rsidR="00A363B2" w:rsidRPr="00CE455E" w:rsidRDefault="00A363B2" w:rsidP="00A363B2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65F8FC34" w14:textId="1BF03E12" w:rsidR="00522BC1" w:rsidRDefault="00522BC1" w:rsidP="003B0078">
      <w:pPr>
        <w:rPr>
          <w:sz w:val="20"/>
        </w:rPr>
      </w:pPr>
    </w:p>
    <w:p w14:paraId="6A89F095" w14:textId="48DF7F3C" w:rsidR="00522BC1" w:rsidRDefault="00522BC1" w:rsidP="003B0078">
      <w:pPr>
        <w:rPr>
          <w:sz w:val="20"/>
        </w:rPr>
      </w:pPr>
    </w:p>
    <w:p w14:paraId="41210B58" w14:textId="2BBD140C" w:rsidR="00522BC1" w:rsidRDefault="00522BC1" w:rsidP="003B0078">
      <w:pPr>
        <w:rPr>
          <w:sz w:val="20"/>
        </w:rPr>
      </w:pPr>
    </w:p>
    <w:p w14:paraId="0FB6EB7A" w14:textId="77777777" w:rsidR="00522BC1" w:rsidRDefault="00522BC1" w:rsidP="003B0078">
      <w:pPr>
        <w:rPr>
          <w:sz w:val="20"/>
        </w:rPr>
      </w:pPr>
    </w:p>
    <w:p w14:paraId="5679A630" w14:textId="77777777" w:rsidR="00522BC1" w:rsidRDefault="00522BC1">
      <w:pPr>
        <w:spacing w:after="0" w:line="240" w:lineRule="auto"/>
        <w:rPr>
          <w:rFonts w:ascii="Segoe UI" w:hAnsi="Segoe UI" w:cs="Segoe UI"/>
        </w:rPr>
      </w:pPr>
    </w:p>
    <w:p w14:paraId="1CEF7F31" w14:textId="51711C6B" w:rsidR="00024A3B" w:rsidRPr="004D1F78" w:rsidRDefault="00024A3B" w:rsidP="004D1F78">
      <w:pPr>
        <w:spacing w:after="0" w:line="240" w:lineRule="auto"/>
        <w:rPr>
          <w:rFonts w:ascii="Segoe UI" w:hAnsi="Segoe UI" w:cs="Segoe UI"/>
        </w:rPr>
      </w:pPr>
    </w:p>
    <w:p w14:paraId="2AEF2CB4" w14:textId="77777777" w:rsidR="00024A3B" w:rsidRDefault="00024A3B">
      <w:pPr>
        <w:rPr>
          <w:sz w:val="20"/>
        </w:rPr>
      </w:pPr>
    </w:p>
    <w:sectPr w:rsidR="00024A3B" w:rsidSect="001671DE">
      <w:headerReference w:type="default" r:id="rId8"/>
      <w:footerReference w:type="default" r:id="rId9"/>
      <w:pgSz w:w="16839" w:h="11907" w:orient="landscape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D3D10" w14:textId="77777777" w:rsidR="00D70E0A" w:rsidRDefault="00D70E0A" w:rsidP="00075DCD">
      <w:pPr>
        <w:spacing w:after="0" w:line="240" w:lineRule="auto"/>
      </w:pPr>
      <w:r>
        <w:separator/>
      </w:r>
    </w:p>
  </w:endnote>
  <w:endnote w:type="continuationSeparator" w:id="0">
    <w:p w14:paraId="2524F222" w14:textId="77777777" w:rsidR="00D70E0A" w:rsidRDefault="00D70E0A" w:rsidP="0007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3394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DCC8D00" w14:textId="3EFD2512" w:rsidR="008E2914" w:rsidRDefault="008E29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1F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1F7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A2533" w14:textId="77777777" w:rsidR="008E2914" w:rsidRDefault="008E2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2C115" w14:textId="77777777" w:rsidR="00D70E0A" w:rsidRDefault="00D70E0A" w:rsidP="00075DCD">
      <w:pPr>
        <w:spacing w:after="0" w:line="240" w:lineRule="auto"/>
      </w:pPr>
      <w:r>
        <w:separator/>
      </w:r>
    </w:p>
  </w:footnote>
  <w:footnote w:type="continuationSeparator" w:id="0">
    <w:p w14:paraId="35A66E76" w14:textId="77777777" w:rsidR="00D70E0A" w:rsidRDefault="00D70E0A" w:rsidP="0007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F6415" w14:textId="56098783" w:rsidR="008E2914" w:rsidRDefault="008E2914" w:rsidP="00075DCD">
    <w:pPr>
      <w:pStyle w:val="Header"/>
      <w:rPr>
        <w:sz w:val="20"/>
      </w:rPr>
    </w:pPr>
    <w:r w:rsidRPr="005A32CD">
      <w:rPr>
        <w:sz w:val="20"/>
      </w:rPr>
      <w:t>This PCR is submitted for compliance with the Games Console Voluntary Agreement (SRI version 2.</w:t>
    </w:r>
    <w:r w:rsidR="00024A3B">
      <w:rPr>
        <w:sz w:val="20"/>
      </w:rPr>
      <w:t>6.3</w:t>
    </w:r>
    <w:r w:rsidRPr="005A32CD">
      <w:rPr>
        <w:sz w:val="20"/>
      </w:rPr>
      <w:t>)</w:t>
    </w:r>
    <w:r>
      <w:rPr>
        <w:sz w:val="20"/>
      </w:rPr>
      <w:t>.</w:t>
    </w:r>
  </w:p>
  <w:p w14:paraId="6C2F2456" w14:textId="77777777" w:rsidR="008E2914" w:rsidRPr="005A32CD" w:rsidRDefault="008E2914" w:rsidP="00075DCD">
    <w:pPr>
      <w:pStyle w:val="Header"/>
      <w:rPr>
        <w:sz w:val="20"/>
      </w:rPr>
    </w:pPr>
    <w:r>
      <w:rPr>
        <w:sz w:val="20"/>
      </w:rPr>
      <w:t xml:space="preserve">For further information please see: </w:t>
    </w:r>
    <w:hyperlink r:id="rId1" w:history="1">
      <w:r w:rsidRPr="00CB5561">
        <w:rPr>
          <w:rStyle w:val="Hyperlink"/>
          <w:sz w:val="20"/>
        </w:rPr>
        <w:t>http://efficientgaming.eu/</w:t>
      </w:r>
    </w:hyperlink>
    <w:r>
      <w:rPr>
        <w:sz w:val="20"/>
      </w:rPr>
      <w:t xml:space="preserve"> </w:t>
    </w:r>
  </w:p>
  <w:p w14:paraId="79B53D46" w14:textId="164F4746" w:rsidR="00A2369D" w:rsidRPr="005A32CD" w:rsidRDefault="00A2369D" w:rsidP="00075DCD">
    <w:pPr>
      <w:pStyle w:val="Header"/>
      <w:rPr>
        <w:sz w:val="20"/>
      </w:rPr>
    </w:pPr>
    <w:r>
      <w:rPr>
        <w:sz w:val="20"/>
      </w:rPr>
      <w:t>PCR version: 1.0</w:t>
    </w:r>
  </w:p>
  <w:p w14:paraId="632297DE" w14:textId="77777777" w:rsidR="008E2914" w:rsidRPr="005A32CD" w:rsidRDefault="008E2914" w:rsidP="00075DCD">
    <w:pPr>
      <w:pStyle w:val="Header"/>
      <w:rPr>
        <w:sz w:val="20"/>
      </w:rPr>
    </w:pPr>
    <w:r w:rsidRPr="005A32CD">
      <w:rPr>
        <w:sz w:val="20"/>
      </w:rPr>
      <w:t xml:space="preserve">Date: </w:t>
    </w:r>
    <w:sdt>
      <w:sdtPr>
        <w:rPr>
          <w:sz w:val="20"/>
        </w:rPr>
        <w:id w:val="-435210000"/>
        <w:date>
          <w:dateFormat w:val="dd/MM/yyyy"/>
          <w:lid w:val="en-GB"/>
          <w:storeMappedDataAs w:val="dateTime"/>
          <w:calendar w:val="gregorian"/>
        </w:date>
      </w:sdtPr>
      <w:sdtEndPr/>
      <w:sdtContent>
        <w:r>
          <w:rPr>
            <w:sz w:val="20"/>
          </w:rPr>
          <w:t>[</w:t>
        </w:r>
        <w:proofErr w:type="spellStart"/>
        <w:r>
          <w:rPr>
            <w:sz w:val="20"/>
          </w:rPr>
          <w:t>dd</w:t>
        </w:r>
        <w:proofErr w:type="spellEnd"/>
        <w:r>
          <w:rPr>
            <w:sz w:val="20"/>
          </w:rPr>
          <w:t>/mm/</w:t>
        </w:r>
        <w:proofErr w:type="spellStart"/>
        <w:r>
          <w:rPr>
            <w:sz w:val="20"/>
          </w:rPr>
          <w:t>yyyy</w:t>
        </w:r>
        <w:proofErr w:type="spellEnd"/>
        <w:r>
          <w:rPr>
            <w:sz w:val="20"/>
          </w:rPr>
          <w:t>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2895"/>
    <w:multiLevelType w:val="hybridMultilevel"/>
    <w:tmpl w:val="34225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D644B"/>
    <w:multiLevelType w:val="hybridMultilevel"/>
    <w:tmpl w:val="EC10D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97C69"/>
    <w:multiLevelType w:val="hybridMultilevel"/>
    <w:tmpl w:val="34225F54"/>
    <w:lvl w:ilvl="0" w:tplc="080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92349"/>
    <w:multiLevelType w:val="hybridMultilevel"/>
    <w:tmpl w:val="80ACB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57"/>
    <w:rsid w:val="00024A3B"/>
    <w:rsid w:val="00030BEC"/>
    <w:rsid w:val="00075DCD"/>
    <w:rsid w:val="000A3657"/>
    <w:rsid w:val="000C1FBB"/>
    <w:rsid w:val="001671DE"/>
    <w:rsid w:val="001A74CB"/>
    <w:rsid w:val="001C5EAD"/>
    <w:rsid w:val="001D05B5"/>
    <w:rsid w:val="001D7985"/>
    <w:rsid w:val="00214822"/>
    <w:rsid w:val="00221B3C"/>
    <w:rsid w:val="0022363A"/>
    <w:rsid w:val="002318C0"/>
    <w:rsid w:val="002330F9"/>
    <w:rsid w:val="00277884"/>
    <w:rsid w:val="0028546D"/>
    <w:rsid w:val="00285DC9"/>
    <w:rsid w:val="00296047"/>
    <w:rsid w:val="002A6070"/>
    <w:rsid w:val="002D40A1"/>
    <w:rsid w:val="002E3594"/>
    <w:rsid w:val="002F22E3"/>
    <w:rsid w:val="00303F58"/>
    <w:rsid w:val="00310906"/>
    <w:rsid w:val="00317E18"/>
    <w:rsid w:val="00333D66"/>
    <w:rsid w:val="003603C8"/>
    <w:rsid w:val="00373CE3"/>
    <w:rsid w:val="00393ADE"/>
    <w:rsid w:val="00393B99"/>
    <w:rsid w:val="003A5A4B"/>
    <w:rsid w:val="003B0078"/>
    <w:rsid w:val="003C3B22"/>
    <w:rsid w:val="003E5C69"/>
    <w:rsid w:val="003E7A08"/>
    <w:rsid w:val="00434C66"/>
    <w:rsid w:val="00455B41"/>
    <w:rsid w:val="00456697"/>
    <w:rsid w:val="00464D0E"/>
    <w:rsid w:val="0049309A"/>
    <w:rsid w:val="004D1F78"/>
    <w:rsid w:val="004E3C33"/>
    <w:rsid w:val="00522BC1"/>
    <w:rsid w:val="00527AC0"/>
    <w:rsid w:val="00534A5E"/>
    <w:rsid w:val="00575BEC"/>
    <w:rsid w:val="005A32CD"/>
    <w:rsid w:val="005A3D7E"/>
    <w:rsid w:val="005B2A1D"/>
    <w:rsid w:val="005D1A35"/>
    <w:rsid w:val="005D67D7"/>
    <w:rsid w:val="005E70AC"/>
    <w:rsid w:val="006272AC"/>
    <w:rsid w:val="00665A01"/>
    <w:rsid w:val="006A38F0"/>
    <w:rsid w:val="006B6733"/>
    <w:rsid w:val="006E3145"/>
    <w:rsid w:val="00714C60"/>
    <w:rsid w:val="0074042E"/>
    <w:rsid w:val="00741D57"/>
    <w:rsid w:val="00783C07"/>
    <w:rsid w:val="007A26BA"/>
    <w:rsid w:val="007C16BC"/>
    <w:rsid w:val="007C50F1"/>
    <w:rsid w:val="007D473A"/>
    <w:rsid w:val="00826725"/>
    <w:rsid w:val="0085065E"/>
    <w:rsid w:val="00860576"/>
    <w:rsid w:val="00880E3F"/>
    <w:rsid w:val="008929D8"/>
    <w:rsid w:val="008B136E"/>
    <w:rsid w:val="008B1AF6"/>
    <w:rsid w:val="008E2914"/>
    <w:rsid w:val="00904C10"/>
    <w:rsid w:val="00912636"/>
    <w:rsid w:val="00944CF7"/>
    <w:rsid w:val="00974436"/>
    <w:rsid w:val="009A1841"/>
    <w:rsid w:val="009C3953"/>
    <w:rsid w:val="00A2369D"/>
    <w:rsid w:val="00A26BCB"/>
    <w:rsid w:val="00A363B2"/>
    <w:rsid w:val="00A442DF"/>
    <w:rsid w:val="00A55415"/>
    <w:rsid w:val="00A82EF9"/>
    <w:rsid w:val="00AD43A9"/>
    <w:rsid w:val="00B13DE8"/>
    <w:rsid w:val="00B1637C"/>
    <w:rsid w:val="00B255F9"/>
    <w:rsid w:val="00B3105E"/>
    <w:rsid w:val="00B319D1"/>
    <w:rsid w:val="00B57164"/>
    <w:rsid w:val="00B615C7"/>
    <w:rsid w:val="00B675C2"/>
    <w:rsid w:val="00B73705"/>
    <w:rsid w:val="00B742B5"/>
    <w:rsid w:val="00B93ED4"/>
    <w:rsid w:val="00B94733"/>
    <w:rsid w:val="00BA3214"/>
    <w:rsid w:val="00BB20A7"/>
    <w:rsid w:val="00BC0857"/>
    <w:rsid w:val="00BC5981"/>
    <w:rsid w:val="00BE42C7"/>
    <w:rsid w:val="00C23884"/>
    <w:rsid w:val="00C27301"/>
    <w:rsid w:val="00C4099A"/>
    <w:rsid w:val="00C63F75"/>
    <w:rsid w:val="00C94E5C"/>
    <w:rsid w:val="00CC67F7"/>
    <w:rsid w:val="00CD344C"/>
    <w:rsid w:val="00CF7A78"/>
    <w:rsid w:val="00D17CDD"/>
    <w:rsid w:val="00D421C8"/>
    <w:rsid w:val="00D5274B"/>
    <w:rsid w:val="00D704AE"/>
    <w:rsid w:val="00D70E0A"/>
    <w:rsid w:val="00D92495"/>
    <w:rsid w:val="00D94D0D"/>
    <w:rsid w:val="00DA6ED2"/>
    <w:rsid w:val="00DB21B1"/>
    <w:rsid w:val="00DC6141"/>
    <w:rsid w:val="00DD5473"/>
    <w:rsid w:val="00DE5CF8"/>
    <w:rsid w:val="00E562BA"/>
    <w:rsid w:val="00E74718"/>
    <w:rsid w:val="00E7598A"/>
    <w:rsid w:val="00EA312C"/>
    <w:rsid w:val="00EF21ED"/>
    <w:rsid w:val="00F375DD"/>
    <w:rsid w:val="00F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6BB04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CD"/>
  </w:style>
  <w:style w:type="paragraph" w:styleId="Footer">
    <w:name w:val="footer"/>
    <w:basedOn w:val="Normal"/>
    <w:link w:val="FooterChar"/>
    <w:uiPriority w:val="99"/>
    <w:unhideWhenUsed/>
    <w:rsid w:val="0007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CD"/>
  </w:style>
  <w:style w:type="paragraph" w:styleId="BalloonText">
    <w:name w:val="Balloon Text"/>
    <w:basedOn w:val="Normal"/>
    <w:link w:val="BalloonTextChar"/>
    <w:uiPriority w:val="99"/>
    <w:semiHidden/>
    <w:unhideWhenUsed/>
    <w:rsid w:val="000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2C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B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10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0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0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05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148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efficientgaming.e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3088B6CF4A4FBD9E4BC4FC16057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0AC83-446D-48F9-8E97-BE4CC39C9F6A}"/>
      </w:docPartPr>
      <w:docPartBody>
        <w:p w:rsidR="00C838D7" w:rsidRDefault="00D1574C" w:rsidP="00D1574C">
          <w:pPr>
            <w:pStyle w:val="563088B6CF4A4FBD9E4BC4FC1605795F5"/>
          </w:pPr>
          <w:r w:rsidRPr="00147E72">
            <w:rPr>
              <w:rStyle w:val="PlaceholderText"/>
            </w:rPr>
            <w:t>Choose an item.</w:t>
          </w:r>
        </w:p>
      </w:docPartBody>
    </w:docPart>
    <w:docPart>
      <w:docPartPr>
        <w:name w:val="843C37F150E840F1B93B7D12B300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CD193-EB8C-4CD9-99C7-F4312776011E}"/>
      </w:docPartPr>
      <w:docPartBody>
        <w:p w:rsidR="00C838D7" w:rsidRDefault="002D252C" w:rsidP="002D252C">
          <w:pPr>
            <w:pStyle w:val="843C37F150E840F1B93B7D12B300EB7C"/>
          </w:pPr>
          <w:r w:rsidRPr="00147E72">
            <w:rPr>
              <w:rStyle w:val="PlaceholderText"/>
            </w:rPr>
            <w:t>Click here to enter a date.</w:t>
          </w:r>
        </w:p>
      </w:docPartBody>
    </w:docPart>
    <w:docPart>
      <w:docPartPr>
        <w:name w:val="FA7A52717AD048EBB48C81856A1E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66D97-9F23-4741-99D7-0E693B53BC10}"/>
      </w:docPartPr>
      <w:docPartBody>
        <w:p w:rsidR="00C838D7" w:rsidRDefault="007F48BF" w:rsidP="007F48BF">
          <w:pPr>
            <w:pStyle w:val="FA7A52717AD048EBB48C81856A1E40FD1"/>
          </w:pPr>
          <w:r w:rsidRPr="00147E72">
            <w:rPr>
              <w:rStyle w:val="PlaceholderText"/>
            </w:rPr>
            <w:t>Choose an item.</w:t>
          </w:r>
        </w:p>
      </w:docPartBody>
    </w:docPart>
    <w:docPart>
      <w:docPartPr>
        <w:name w:val="AE6167D08E6645188EDD1EC42591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D251-B468-4B64-ACD1-86E0ECD3BF52}"/>
      </w:docPartPr>
      <w:docPartBody>
        <w:p w:rsidR="00C838D7" w:rsidRDefault="007F48BF" w:rsidP="007F48BF">
          <w:pPr>
            <w:pStyle w:val="AE6167D08E6645188EDD1EC4259189AB1"/>
          </w:pPr>
          <w:r w:rsidRPr="00147E72">
            <w:rPr>
              <w:rStyle w:val="PlaceholderText"/>
            </w:rPr>
            <w:t>Choose an item.</w:t>
          </w:r>
        </w:p>
      </w:docPartBody>
    </w:docPart>
    <w:docPart>
      <w:docPartPr>
        <w:name w:val="A9E704C121CE416089195C6E8470C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63449-7655-4BA5-9B4E-897E2F42FD19}"/>
      </w:docPartPr>
      <w:docPartBody>
        <w:p w:rsidR="00E66CEE" w:rsidRDefault="007F48BF" w:rsidP="007F48BF">
          <w:pPr>
            <w:pStyle w:val="A9E704C121CE416089195C6E8470C7251"/>
          </w:pPr>
          <w:r w:rsidRPr="00147E72">
            <w:rPr>
              <w:rStyle w:val="PlaceholderText"/>
            </w:rPr>
            <w:t>Choose an item.</w:t>
          </w:r>
        </w:p>
      </w:docPartBody>
    </w:docPart>
    <w:docPart>
      <w:docPartPr>
        <w:name w:val="B8DC6BFFF0024513BC8887B1BAF02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92AA-F47B-4A44-91C3-0646600EED2F}"/>
      </w:docPartPr>
      <w:docPartBody>
        <w:p w:rsidR="00516ACD" w:rsidRDefault="007F48BF" w:rsidP="007F48BF">
          <w:pPr>
            <w:pStyle w:val="B8DC6BFFF0024513BC8887B1BAF0241B1"/>
          </w:pPr>
          <w:r w:rsidRPr="00147E72">
            <w:rPr>
              <w:rStyle w:val="PlaceholderText"/>
            </w:rPr>
            <w:t>Choose an item.</w:t>
          </w:r>
        </w:p>
      </w:docPartBody>
    </w:docPart>
    <w:docPart>
      <w:docPartPr>
        <w:name w:val="DAEA35C02855496A89803E98434DA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198D-C879-4B97-A7F4-1216D08B81C6}"/>
      </w:docPartPr>
      <w:docPartBody>
        <w:p w:rsidR="005D4939" w:rsidRDefault="00D1574C" w:rsidP="00D1574C">
          <w:pPr>
            <w:pStyle w:val="DAEA35C02855496A89803E98434DA2701"/>
          </w:pPr>
          <w:r w:rsidRPr="00147E72">
            <w:rPr>
              <w:rStyle w:val="PlaceholderText"/>
            </w:rPr>
            <w:t>Choose an item.</w:t>
          </w:r>
        </w:p>
      </w:docPartBody>
    </w:docPart>
    <w:docPart>
      <w:docPartPr>
        <w:name w:val="16CD2BA124CC4BC09BA8B1C96230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84E3-148A-4988-9512-D470D50E3BAC}"/>
      </w:docPartPr>
      <w:docPartBody>
        <w:p w:rsidR="00EC1CC3" w:rsidRDefault="005D4939" w:rsidP="005D4939">
          <w:pPr>
            <w:pStyle w:val="16CD2BA124CC4BC09BA8B1C96230D8EA"/>
          </w:pPr>
          <w:r w:rsidRPr="00147E72">
            <w:rPr>
              <w:rStyle w:val="PlaceholderText"/>
            </w:rPr>
            <w:t>Choose an item.</w:t>
          </w:r>
        </w:p>
      </w:docPartBody>
    </w:docPart>
    <w:docPart>
      <w:docPartPr>
        <w:name w:val="436D296335FA4044BD6B527B34CDB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7D3A-5AB2-4999-9347-270750383E21}"/>
      </w:docPartPr>
      <w:docPartBody>
        <w:p w:rsidR="00EC1CC3" w:rsidRDefault="005D4939" w:rsidP="005D4939">
          <w:pPr>
            <w:pStyle w:val="436D296335FA4044BD6B527B34CDBB42"/>
          </w:pPr>
          <w:r w:rsidRPr="00462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6DB8C975034B9FB238906199D4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7400-6A86-4C37-B33F-9772825ABBCC}"/>
      </w:docPartPr>
      <w:docPartBody>
        <w:p w:rsidR="00EC1CC3" w:rsidRDefault="005D4939" w:rsidP="005D4939">
          <w:pPr>
            <w:pStyle w:val="DA6DB8C975034B9FB238906199D45269"/>
          </w:pPr>
          <w:r w:rsidRPr="00462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63BAEE8C164C84B40FD0459A90E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05863-45A1-422A-A1FC-5116CEFCEB97}"/>
      </w:docPartPr>
      <w:docPartBody>
        <w:p w:rsidR="00D1574C" w:rsidRDefault="00993F5A" w:rsidP="00993F5A">
          <w:pPr>
            <w:pStyle w:val="AE63BAEE8C164C84B40FD0459A90EE2D"/>
          </w:pPr>
          <w:r w:rsidRPr="00147E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2C"/>
    <w:rsid w:val="002D252C"/>
    <w:rsid w:val="00516ACD"/>
    <w:rsid w:val="005D4939"/>
    <w:rsid w:val="0069156D"/>
    <w:rsid w:val="00714B72"/>
    <w:rsid w:val="007F48BF"/>
    <w:rsid w:val="00952E86"/>
    <w:rsid w:val="00993F5A"/>
    <w:rsid w:val="00C838D7"/>
    <w:rsid w:val="00CF3B76"/>
    <w:rsid w:val="00D1574C"/>
    <w:rsid w:val="00E66CEE"/>
    <w:rsid w:val="00EC1CC3"/>
    <w:rsid w:val="00F1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74C"/>
    <w:rPr>
      <w:color w:val="808080"/>
    </w:rPr>
  </w:style>
  <w:style w:type="paragraph" w:customStyle="1" w:styleId="B67D3CFA13EA4D9BA7A5EE185A484258">
    <w:name w:val="B67D3CFA13EA4D9BA7A5EE185A484258"/>
    <w:rsid w:val="002D252C"/>
    <w:rPr>
      <w:lang w:eastAsia="en-US"/>
    </w:rPr>
  </w:style>
  <w:style w:type="paragraph" w:customStyle="1" w:styleId="B67D3CFA13EA4D9BA7A5EE185A4842581">
    <w:name w:val="B67D3CFA13EA4D9BA7A5EE185A4842581"/>
    <w:rsid w:val="002D252C"/>
    <w:rPr>
      <w:lang w:eastAsia="en-US"/>
    </w:rPr>
  </w:style>
  <w:style w:type="paragraph" w:customStyle="1" w:styleId="B6426E6517EA4E9A9BB3BB3ADCBEC3A3">
    <w:name w:val="B6426E6517EA4E9A9BB3BB3ADCBEC3A3"/>
    <w:rsid w:val="002D252C"/>
  </w:style>
  <w:style w:type="paragraph" w:customStyle="1" w:styleId="0D4CDE118E1D44E680BC19CB31A3F187">
    <w:name w:val="0D4CDE118E1D44E680BC19CB31A3F187"/>
    <w:rsid w:val="002D252C"/>
  </w:style>
  <w:style w:type="paragraph" w:customStyle="1" w:styleId="BEA5783DA978409AA80B3BC5C72AD4D7">
    <w:name w:val="BEA5783DA978409AA80B3BC5C72AD4D7"/>
    <w:rsid w:val="002D252C"/>
  </w:style>
  <w:style w:type="paragraph" w:customStyle="1" w:styleId="A2CC59ED494F4501A6A183A9E8158B64">
    <w:name w:val="A2CC59ED494F4501A6A183A9E8158B64"/>
    <w:rsid w:val="002D252C"/>
  </w:style>
  <w:style w:type="paragraph" w:customStyle="1" w:styleId="89419A00FA1E4974B650B37B6D7BD057">
    <w:name w:val="89419A00FA1E4974B650B37B6D7BD057"/>
    <w:rsid w:val="002D252C"/>
  </w:style>
  <w:style w:type="paragraph" w:customStyle="1" w:styleId="973055954D414A0EA68CEA880B749689">
    <w:name w:val="973055954D414A0EA68CEA880B749689"/>
    <w:rsid w:val="002D252C"/>
  </w:style>
  <w:style w:type="paragraph" w:customStyle="1" w:styleId="82AEB0B2E7D84CB094B0FF0C693CB9E4">
    <w:name w:val="82AEB0B2E7D84CB094B0FF0C693CB9E4"/>
    <w:rsid w:val="002D252C"/>
  </w:style>
  <w:style w:type="paragraph" w:customStyle="1" w:styleId="5E639068B827482A9DD4095B0843CEE5">
    <w:name w:val="5E639068B827482A9DD4095B0843CEE5"/>
    <w:rsid w:val="002D252C"/>
  </w:style>
  <w:style w:type="paragraph" w:customStyle="1" w:styleId="6A26E7F8E4014F3E85C134F83B3C630C">
    <w:name w:val="6A26E7F8E4014F3E85C134F83B3C630C"/>
    <w:rsid w:val="002D252C"/>
  </w:style>
  <w:style w:type="paragraph" w:customStyle="1" w:styleId="EB122FAA52D841AD9386332B25B83B94">
    <w:name w:val="EB122FAA52D841AD9386332B25B83B94"/>
    <w:rsid w:val="002D252C"/>
  </w:style>
  <w:style w:type="paragraph" w:customStyle="1" w:styleId="9E45D7B3A8C0464AB23D13E6A0E3B201">
    <w:name w:val="9E45D7B3A8C0464AB23D13E6A0E3B201"/>
    <w:rsid w:val="002D252C"/>
  </w:style>
  <w:style w:type="paragraph" w:customStyle="1" w:styleId="34E708D133134DEB8F921C2ACCF3ED44">
    <w:name w:val="34E708D133134DEB8F921C2ACCF3ED44"/>
    <w:rsid w:val="002D252C"/>
  </w:style>
  <w:style w:type="paragraph" w:customStyle="1" w:styleId="C0B817FAF1E14CDF918B66EAE4E5505C">
    <w:name w:val="C0B817FAF1E14CDF918B66EAE4E5505C"/>
    <w:rsid w:val="002D252C"/>
  </w:style>
  <w:style w:type="paragraph" w:customStyle="1" w:styleId="AB919D92B8F44EA4932406A8E40A89DC">
    <w:name w:val="AB919D92B8F44EA4932406A8E40A89DC"/>
    <w:rsid w:val="002D252C"/>
  </w:style>
  <w:style w:type="paragraph" w:customStyle="1" w:styleId="1BC5454399034E338A94C0AA6E892D11">
    <w:name w:val="1BC5454399034E338A94C0AA6E892D11"/>
    <w:rsid w:val="002D252C"/>
  </w:style>
  <w:style w:type="paragraph" w:customStyle="1" w:styleId="39A3717497FF42DF82D39D3CB840DD98">
    <w:name w:val="39A3717497FF42DF82D39D3CB840DD98"/>
    <w:rsid w:val="002D252C"/>
  </w:style>
  <w:style w:type="paragraph" w:customStyle="1" w:styleId="FDAACE51349C42BCABD0A42BE17F6302">
    <w:name w:val="FDAACE51349C42BCABD0A42BE17F6302"/>
    <w:rsid w:val="002D252C"/>
  </w:style>
  <w:style w:type="paragraph" w:customStyle="1" w:styleId="E0942218CFE749D28F5234A7923A1688">
    <w:name w:val="E0942218CFE749D28F5234A7923A1688"/>
    <w:rsid w:val="002D252C"/>
  </w:style>
  <w:style w:type="paragraph" w:customStyle="1" w:styleId="B292BCCAF6114B06B3D7AE2DEF610BB8">
    <w:name w:val="B292BCCAF6114B06B3D7AE2DEF610BB8"/>
    <w:rsid w:val="002D252C"/>
  </w:style>
  <w:style w:type="paragraph" w:customStyle="1" w:styleId="563088B6CF4A4FBD9E4BC4FC1605795F">
    <w:name w:val="563088B6CF4A4FBD9E4BC4FC1605795F"/>
    <w:rsid w:val="002D252C"/>
  </w:style>
  <w:style w:type="paragraph" w:customStyle="1" w:styleId="843C37F150E840F1B93B7D12B300EB7C">
    <w:name w:val="843C37F150E840F1B93B7D12B300EB7C"/>
    <w:rsid w:val="002D252C"/>
  </w:style>
  <w:style w:type="paragraph" w:customStyle="1" w:styleId="FA7A52717AD048EBB48C81856A1E40FD">
    <w:name w:val="FA7A52717AD048EBB48C81856A1E40FD"/>
    <w:rsid w:val="002D252C"/>
  </w:style>
  <w:style w:type="paragraph" w:customStyle="1" w:styleId="AE6167D08E6645188EDD1EC4259189AB">
    <w:name w:val="AE6167D08E6645188EDD1EC4259189AB"/>
    <w:rsid w:val="002D252C"/>
  </w:style>
  <w:style w:type="paragraph" w:customStyle="1" w:styleId="F223BFA7F6B748EE9ADC23BA42B384D6">
    <w:name w:val="F223BFA7F6B748EE9ADC23BA42B384D6"/>
    <w:rsid w:val="002D252C"/>
  </w:style>
  <w:style w:type="paragraph" w:customStyle="1" w:styleId="44CCEF58B1444073860A32240EBF6A66">
    <w:name w:val="44CCEF58B1444073860A32240EBF6A66"/>
    <w:rsid w:val="002D252C"/>
  </w:style>
  <w:style w:type="paragraph" w:customStyle="1" w:styleId="B22AED83ABE746CCA2471C5638E1120E">
    <w:name w:val="B22AED83ABE746CCA2471C5638E1120E"/>
    <w:rsid w:val="002D252C"/>
  </w:style>
  <w:style w:type="paragraph" w:customStyle="1" w:styleId="3AF5F677D9E341618B5A526CF7D85303">
    <w:name w:val="3AF5F677D9E341618B5A526CF7D85303"/>
    <w:rsid w:val="002D252C"/>
  </w:style>
  <w:style w:type="paragraph" w:customStyle="1" w:styleId="1193FC719E934EE3933790E160FB3A01">
    <w:name w:val="1193FC719E934EE3933790E160FB3A01"/>
    <w:rsid w:val="002D252C"/>
  </w:style>
  <w:style w:type="paragraph" w:customStyle="1" w:styleId="3D5317ED0508444087919043C772CD9A">
    <w:name w:val="3D5317ED0508444087919043C772CD9A"/>
    <w:rsid w:val="002D252C"/>
  </w:style>
  <w:style w:type="paragraph" w:customStyle="1" w:styleId="BFC21F19F7284BDF81A9B32A9AFA0B77">
    <w:name w:val="BFC21F19F7284BDF81A9B32A9AFA0B77"/>
    <w:rsid w:val="002D252C"/>
  </w:style>
  <w:style w:type="paragraph" w:customStyle="1" w:styleId="C02DE46BA5AF4493813991BA81EEE407">
    <w:name w:val="C02DE46BA5AF4493813991BA81EEE407"/>
    <w:rsid w:val="002D252C"/>
  </w:style>
  <w:style w:type="paragraph" w:customStyle="1" w:styleId="5E037143C93B4205BE6CA2A42A3F2C79">
    <w:name w:val="5E037143C93B4205BE6CA2A42A3F2C79"/>
    <w:rsid w:val="002D252C"/>
  </w:style>
  <w:style w:type="paragraph" w:customStyle="1" w:styleId="ADC61AE482FB40C1BAF55AFE7D9E401C">
    <w:name w:val="ADC61AE482FB40C1BAF55AFE7D9E401C"/>
    <w:rsid w:val="002D252C"/>
  </w:style>
  <w:style w:type="paragraph" w:customStyle="1" w:styleId="FA46ED5BE3394F91AD9631CBEE88F146">
    <w:name w:val="FA46ED5BE3394F91AD9631CBEE88F146"/>
    <w:rsid w:val="002D252C"/>
  </w:style>
  <w:style w:type="paragraph" w:customStyle="1" w:styleId="CFA50ED78DF1436B981C6ED2F8D66956">
    <w:name w:val="CFA50ED78DF1436B981C6ED2F8D66956"/>
    <w:rsid w:val="002D252C"/>
  </w:style>
  <w:style w:type="paragraph" w:customStyle="1" w:styleId="DD6FE9664CF249C28983CDA978C40952">
    <w:name w:val="DD6FE9664CF249C28983CDA978C40952"/>
    <w:rsid w:val="002D252C"/>
  </w:style>
  <w:style w:type="paragraph" w:customStyle="1" w:styleId="78BD8D74DC734F87B92250BCD89B03CC">
    <w:name w:val="78BD8D74DC734F87B92250BCD89B03CC"/>
    <w:rsid w:val="002D252C"/>
  </w:style>
  <w:style w:type="paragraph" w:customStyle="1" w:styleId="715EED2A6FD54C609B1465E235A5ACCC">
    <w:name w:val="715EED2A6FD54C609B1465E235A5ACCC"/>
    <w:rsid w:val="002D252C"/>
  </w:style>
  <w:style w:type="paragraph" w:customStyle="1" w:styleId="5F085A4485E74ED3A9C6B5B8E89966D6">
    <w:name w:val="5F085A4485E74ED3A9C6B5B8E89966D6"/>
    <w:rsid w:val="002D252C"/>
  </w:style>
  <w:style w:type="paragraph" w:customStyle="1" w:styleId="950CEC1EEC14475CAF488CB4E8C9C181">
    <w:name w:val="950CEC1EEC14475CAF488CB4E8C9C181"/>
    <w:rsid w:val="002D252C"/>
  </w:style>
  <w:style w:type="paragraph" w:customStyle="1" w:styleId="4873D8B1B19E4517BFF3037886FD6ECC">
    <w:name w:val="4873D8B1B19E4517BFF3037886FD6ECC"/>
    <w:rsid w:val="002D252C"/>
  </w:style>
  <w:style w:type="paragraph" w:customStyle="1" w:styleId="EFA899B3F6CE4388A34FA84D978085CF">
    <w:name w:val="EFA899B3F6CE4388A34FA84D978085CF"/>
    <w:rsid w:val="002D252C"/>
  </w:style>
  <w:style w:type="paragraph" w:customStyle="1" w:styleId="CAA6A1A61E194BF0AD86FE0DDFDD08D6">
    <w:name w:val="CAA6A1A61E194BF0AD86FE0DDFDD08D6"/>
    <w:rsid w:val="002D252C"/>
  </w:style>
  <w:style w:type="paragraph" w:customStyle="1" w:styleId="67E3C8DDBBA54B9896E0323AE2355F3C">
    <w:name w:val="67E3C8DDBBA54B9896E0323AE2355F3C"/>
    <w:rsid w:val="002D252C"/>
  </w:style>
  <w:style w:type="paragraph" w:customStyle="1" w:styleId="07DB7285F643457283C497A691575003">
    <w:name w:val="07DB7285F643457283C497A691575003"/>
    <w:rsid w:val="002D252C"/>
  </w:style>
  <w:style w:type="paragraph" w:customStyle="1" w:styleId="EF196ED7CDBD4F588E2DA7B095377D63">
    <w:name w:val="EF196ED7CDBD4F588E2DA7B095377D63"/>
    <w:rsid w:val="002D252C"/>
  </w:style>
  <w:style w:type="paragraph" w:customStyle="1" w:styleId="D755E75B49B94F529E32E85E15271F2B">
    <w:name w:val="D755E75B49B94F529E32E85E15271F2B"/>
    <w:rsid w:val="002D252C"/>
  </w:style>
  <w:style w:type="paragraph" w:customStyle="1" w:styleId="9F72D4EAF9EC426D8F95C6883F1CDCE4">
    <w:name w:val="9F72D4EAF9EC426D8F95C6883F1CDCE4"/>
    <w:rsid w:val="002D252C"/>
  </w:style>
  <w:style w:type="paragraph" w:customStyle="1" w:styleId="73D4351959B74DE8A833733D9B2D8F62">
    <w:name w:val="73D4351959B74DE8A833733D9B2D8F62"/>
    <w:rsid w:val="002D252C"/>
  </w:style>
  <w:style w:type="paragraph" w:customStyle="1" w:styleId="7FFC013CE86C44C7B2EFAC054F9C75D1">
    <w:name w:val="7FFC013CE86C44C7B2EFAC054F9C75D1"/>
    <w:rsid w:val="00714B72"/>
    <w:pPr>
      <w:spacing w:after="160" w:line="259" w:lineRule="auto"/>
    </w:pPr>
    <w:rPr>
      <w:lang w:val="en-US" w:eastAsia="ja-JP"/>
    </w:rPr>
  </w:style>
  <w:style w:type="paragraph" w:customStyle="1" w:styleId="699FE60D5992424EAFF41CBD7BC7D937">
    <w:name w:val="699FE60D5992424EAFF41CBD7BC7D937"/>
    <w:rsid w:val="00714B72"/>
    <w:pPr>
      <w:spacing w:after="160" w:line="259" w:lineRule="auto"/>
    </w:pPr>
    <w:rPr>
      <w:lang w:val="en-US" w:eastAsia="ja-JP"/>
    </w:rPr>
  </w:style>
  <w:style w:type="paragraph" w:customStyle="1" w:styleId="77DC6CA7A0F543668D7A3F6095E29DCA">
    <w:name w:val="77DC6CA7A0F543668D7A3F6095E29DCA"/>
    <w:rsid w:val="00714B72"/>
    <w:pPr>
      <w:spacing w:after="160" w:line="259" w:lineRule="auto"/>
    </w:pPr>
    <w:rPr>
      <w:lang w:val="en-US" w:eastAsia="ja-JP"/>
    </w:rPr>
  </w:style>
  <w:style w:type="paragraph" w:customStyle="1" w:styleId="1DAC8AC7B5664755B81BE39D3C4F893A">
    <w:name w:val="1DAC8AC7B5664755B81BE39D3C4F893A"/>
    <w:rsid w:val="00714B72"/>
    <w:pPr>
      <w:spacing w:after="160" w:line="259" w:lineRule="auto"/>
    </w:pPr>
    <w:rPr>
      <w:lang w:val="en-US" w:eastAsia="ja-JP"/>
    </w:rPr>
  </w:style>
  <w:style w:type="paragraph" w:customStyle="1" w:styleId="007B108C93BC40638933E9FFBA76E726">
    <w:name w:val="007B108C93BC40638933E9FFBA76E726"/>
    <w:rsid w:val="00CF3B76"/>
  </w:style>
  <w:style w:type="paragraph" w:customStyle="1" w:styleId="C075BA23672E4EBE84358C313B46F012">
    <w:name w:val="C075BA23672E4EBE84358C313B46F012"/>
    <w:rsid w:val="00CF3B76"/>
  </w:style>
  <w:style w:type="paragraph" w:customStyle="1" w:styleId="5816F5AA008F4073A0511A392D820B69">
    <w:name w:val="5816F5AA008F4073A0511A392D820B69"/>
    <w:rsid w:val="00CF3B76"/>
  </w:style>
  <w:style w:type="paragraph" w:customStyle="1" w:styleId="3DC089292E344FF3909A5F515AF9D3DE">
    <w:name w:val="3DC089292E344FF3909A5F515AF9D3DE"/>
    <w:rsid w:val="00CF3B76"/>
  </w:style>
  <w:style w:type="paragraph" w:customStyle="1" w:styleId="361A9DB787A34F0E831A005EC423CD2B">
    <w:name w:val="361A9DB787A34F0E831A005EC423CD2B"/>
    <w:rsid w:val="00CF3B76"/>
  </w:style>
  <w:style w:type="paragraph" w:customStyle="1" w:styleId="7B15F888569D4BB2B40FD5DED09893FC">
    <w:name w:val="7B15F888569D4BB2B40FD5DED09893FC"/>
    <w:rsid w:val="00CF3B76"/>
  </w:style>
  <w:style w:type="paragraph" w:customStyle="1" w:styleId="D033816148F34FAE8108659EA9328FAB">
    <w:name w:val="D033816148F34FAE8108659EA9328FAB"/>
    <w:rsid w:val="00CF3B76"/>
  </w:style>
  <w:style w:type="paragraph" w:customStyle="1" w:styleId="94C8267E1D1B4254BB2F1086D25D7B40">
    <w:name w:val="94C8267E1D1B4254BB2F1086D25D7B40"/>
    <w:rsid w:val="00CF3B76"/>
  </w:style>
  <w:style w:type="paragraph" w:customStyle="1" w:styleId="4EC68B84612D4A60972186A6418F168A">
    <w:name w:val="4EC68B84612D4A60972186A6418F168A"/>
    <w:rsid w:val="00CF3B76"/>
  </w:style>
  <w:style w:type="paragraph" w:customStyle="1" w:styleId="2973F128E49B48B681B6F7C7E75C1767">
    <w:name w:val="2973F128E49B48B681B6F7C7E75C1767"/>
    <w:rsid w:val="00CF3B76"/>
  </w:style>
  <w:style w:type="paragraph" w:customStyle="1" w:styleId="04D67C5D36F54F5399DCB082534BB8E1">
    <w:name w:val="04D67C5D36F54F5399DCB082534BB8E1"/>
    <w:rsid w:val="00CF3B76"/>
  </w:style>
  <w:style w:type="paragraph" w:customStyle="1" w:styleId="68A04ABF6ED14D2CA652A6C6EE708D2F">
    <w:name w:val="68A04ABF6ED14D2CA652A6C6EE708D2F"/>
    <w:rsid w:val="00CF3B76"/>
  </w:style>
  <w:style w:type="paragraph" w:customStyle="1" w:styleId="84FB842AFF1844018F2D257A3637F2FF">
    <w:name w:val="84FB842AFF1844018F2D257A3637F2FF"/>
    <w:rsid w:val="00CF3B76"/>
  </w:style>
  <w:style w:type="paragraph" w:customStyle="1" w:styleId="88B813B2839F4B5FBC5F64F959952E0F">
    <w:name w:val="88B813B2839F4B5FBC5F64F959952E0F"/>
    <w:rsid w:val="00CF3B76"/>
  </w:style>
  <w:style w:type="paragraph" w:customStyle="1" w:styleId="59B4AC13A5F048A89A4DF60C10AD786F">
    <w:name w:val="59B4AC13A5F048A89A4DF60C10AD786F"/>
    <w:rsid w:val="00CF3B76"/>
  </w:style>
  <w:style w:type="paragraph" w:customStyle="1" w:styleId="FA0F724E9FE74EC7B9A2ED8ED5A1795E">
    <w:name w:val="FA0F724E9FE74EC7B9A2ED8ED5A1795E"/>
    <w:rsid w:val="00CF3B76"/>
  </w:style>
  <w:style w:type="paragraph" w:customStyle="1" w:styleId="C0277BC46D284D8D94DD04549F1D90F5">
    <w:name w:val="C0277BC46D284D8D94DD04549F1D90F5"/>
    <w:rsid w:val="00CF3B76"/>
  </w:style>
  <w:style w:type="paragraph" w:customStyle="1" w:styleId="A9E704C121CE416089195C6E8470C725">
    <w:name w:val="A9E704C121CE416089195C6E8470C725"/>
    <w:rsid w:val="00F17BF6"/>
  </w:style>
  <w:style w:type="paragraph" w:customStyle="1" w:styleId="3CDE2F77ADC740BCA539BC0809935420">
    <w:name w:val="3CDE2F77ADC740BCA539BC0809935420"/>
    <w:rsid w:val="00F17BF6"/>
  </w:style>
  <w:style w:type="paragraph" w:customStyle="1" w:styleId="683A0F54D7F242BBBE66E0F41733DE87">
    <w:name w:val="683A0F54D7F242BBBE66E0F41733DE87"/>
    <w:rsid w:val="00F17BF6"/>
  </w:style>
  <w:style w:type="paragraph" w:customStyle="1" w:styleId="C78D82202C764C798E4BF2A055C82F94">
    <w:name w:val="C78D82202C764C798E4BF2A055C82F94"/>
    <w:rsid w:val="00F17BF6"/>
  </w:style>
  <w:style w:type="paragraph" w:customStyle="1" w:styleId="B8DC6BFFF0024513BC8887B1BAF0241B">
    <w:name w:val="B8DC6BFFF0024513BC8887B1BAF0241B"/>
    <w:rsid w:val="00E66CEE"/>
  </w:style>
  <w:style w:type="paragraph" w:customStyle="1" w:styleId="A1BABA6AF7B84B6BBAA2EA752776773F">
    <w:name w:val="A1BABA6AF7B84B6BBAA2EA752776773F"/>
    <w:rsid w:val="007F48BF"/>
    <w:pPr>
      <w:spacing w:after="160" w:line="259" w:lineRule="auto"/>
    </w:pPr>
  </w:style>
  <w:style w:type="paragraph" w:customStyle="1" w:styleId="563088B6CF4A4FBD9E4BC4FC1605795F1">
    <w:name w:val="563088B6CF4A4FBD9E4BC4FC1605795F1"/>
    <w:rsid w:val="007F48BF"/>
    <w:rPr>
      <w:lang w:eastAsia="en-US"/>
    </w:rPr>
  </w:style>
  <w:style w:type="paragraph" w:customStyle="1" w:styleId="FA7A52717AD048EBB48C81856A1E40FD1">
    <w:name w:val="FA7A52717AD048EBB48C81856A1E40FD1"/>
    <w:rsid w:val="007F48BF"/>
    <w:rPr>
      <w:lang w:eastAsia="en-US"/>
    </w:rPr>
  </w:style>
  <w:style w:type="paragraph" w:customStyle="1" w:styleId="AE6167D08E6645188EDD1EC4259189AB1">
    <w:name w:val="AE6167D08E6645188EDD1EC4259189AB1"/>
    <w:rsid w:val="007F48BF"/>
    <w:rPr>
      <w:lang w:eastAsia="en-US"/>
    </w:rPr>
  </w:style>
  <w:style w:type="paragraph" w:customStyle="1" w:styleId="A9E704C121CE416089195C6E8470C7251">
    <w:name w:val="A9E704C121CE416089195C6E8470C7251"/>
    <w:rsid w:val="007F48BF"/>
    <w:rPr>
      <w:lang w:eastAsia="en-US"/>
    </w:rPr>
  </w:style>
  <w:style w:type="paragraph" w:customStyle="1" w:styleId="B8DC6BFFF0024513BC8887B1BAF0241B1">
    <w:name w:val="B8DC6BFFF0024513BC8887B1BAF0241B1"/>
    <w:rsid w:val="007F48BF"/>
    <w:rPr>
      <w:lang w:eastAsia="en-US"/>
    </w:rPr>
  </w:style>
  <w:style w:type="paragraph" w:customStyle="1" w:styleId="FBF331CFF6FE4980A55E74ED8A24684A">
    <w:name w:val="FBF331CFF6FE4980A55E74ED8A24684A"/>
    <w:rsid w:val="007F48BF"/>
    <w:rPr>
      <w:lang w:eastAsia="en-US"/>
    </w:rPr>
  </w:style>
  <w:style w:type="paragraph" w:customStyle="1" w:styleId="606685C2D24C449693BAA5814C5AB2FD">
    <w:name w:val="606685C2D24C449693BAA5814C5AB2FD"/>
    <w:rsid w:val="007F48BF"/>
    <w:rPr>
      <w:lang w:eastAsia="en-US"/>
    </w:rPr>
  </w:style>
  <w:style w:type="paragraph" w:customStyle="1" w:styleId="B22AED83ABE746CCA2471C5638E1120E1">
    <w:name w:val="B22AED83ABE746CCA2471C5638E1120E1"/>
    <w:rsid w:val="007F48BF"/>
    <w:rPr>
      <w:lang w:eastAsia="en-US"/>
    </w:rPr>
  </w:style>
  <w:style w:type="paragraph" w:customStyle="1" w:styleId="3AF5F677D9E341618B5A526CF7D853031">
    <w:name w:val="3AF5F677D9E341618B5A526CF7D853031"/>
    <w:rsid w:val="007F48BF"/>
    <w:rPr>
      <w:lang w:eastAsia="en-US"/>
    </w:rPr>
  </w:style>
  <w:style w:type="paragraph" w:customStyle="1" w:styleId="DAEA35C02855496A89803E98434DA270">
    <w:name w:val="DAEA35C02855496A89803E98434DA270"/>
    <w:rsid w:val="007F48BF"/>
    <w:rPr>
      <w:lang w:eastAsia="en-US"/>
    </w:rPr>
  </w:style>
  <w:style w:type="paragraph" w:customStyle="1" w:styleId="04EBB9EE83BD4B82ABC2BA9F53A7071E">
    <w:name w:val="04EBB9EE83BD4B82ABC2BA9F53A7071E"/>
    <w:rsid w:val="007F48BF"/>
    <w:rPr>
      <w:lang w:eastAsia="en-US"/>
    </w:rPr>
  </w:style>
  <w:style w:type="paragraph" w:customStyle="1" w:styleId="CDC33E54DD6A4521BED84CE66B54ED3D">
    <w:name w:val="CDC33E54DD6A4521BED84CE66B54ED3D"/>
    <w:rsid w:val="005D4939"/>
    <w:pPr>
      <w:spacing w:after="160" w:line="259" w:lineRule="auto"/>
    </w:pPr>
  </w:style>
  <w:style w:type="paragraph" w:customStyle="1" w:styleId="16CD2BA124CC4BC09BA8B1C96230D8EA">
    <w:name w:val="16CD2BA124CC4BC09BA8B1C96230D8EA"/>
    <w:rsid w:val="005D4939"/>
    <w:pPr>
      <w:spacing w:after="160" w:line="259" w:lineRule="auto"/>
    </w:pPr>
  </w:style>
  <w:style w:type="paragraph" w:customStyle="1" w:styleId="1D41EEB0F7FC4D3E83D28653B0CE235E">
    <w:name w:val="1D41EEB0F7FC4D3E83D28653B0CE235E"/>
    <w:rsid w:val="005D4939"/>
    <w:pPr>
      <w:spacing w:after="160" w:line="259" w:lineRule="auto"/>
    </w:pPr>
  </w:style>
  <w:style w:type="paragraph" w:customStyle="1" w:styleId="436D296335FA4044BD6B527B34CDBB42">
    <w:name w:val="436D296335FA4044BD6B527B34CDBB42"/>
    <w:rsid w:val="005D4939"/>
    <w:pPr>
      <w:spacing w:after="160" w:line="259" w:lineRule="auto"/>
    </w:pPr>
  </w:style>
  <w:style w:type="paragraph" w:customStyle="1" w:styleId="DA6DB8C975034B9FB238906199D45269">
    <w:name w:val="DA6DB8C975034B9FB238906199D45269"/>
    <w:rsid w:val="005D4939"/>
    <w:pPr>
      <w:spacing w:after="160" w:line="259" w:lineRule="auto"/>
    </w:pPr>
  </w:style>
  <w:style w:type="paragraph" w:customStyle="1" w:styleId="F42720F0EEFE4D1681E78C271854D8E4">
    <w:name w:val="F42720F0EEFE4D1681E78C271854D8E4"/>
    <w:rsid w:val="00993F5A"/>
    <w:pPr>
      <w:spacing w:after="160" w:line="259" w:lineRule="auto"/>
    </w:pPr>
    <w:rPr>
      <w:lang w:val="en-US" w:eastAsia="ja-JP"/>
    </w:rPr>
  </w:style>
  <w:style w:type="paragraph" w:customStyle="1" w:styleId="09594A16BA8B4470A93BD90912443F97">
    <w:name w:val="09594A16BA8B4470A93BD90912443F97"/>
    <w:rsid w:val="00993F5A"/>
    <w:pPr>
      <w:spacing w:after="160" w:line="259" w:lineRule="auto"/>
    </w:pPr>
    <w:rPr>
      <w:lang w:val="en-US" w:eastAsia="ja-JP"/>
    </w:rPr>
  </w:style>
  <w:style w:type="paragraph" w:customStyle="1" w:styleId="AE63BAEE8C164C84B40FD0459A90EE2D">
    <w:name w:val="AE63BAEE8C164C84B40FD0459A90EE2D"/>
    <w:rsid w:val="00993F5A"/>
    <w:pPr>
      <w:spacing w:after="160" w:line="259" w:lineRule="auto"/>
    </w:pPr>
    <w:rPr>
      <w:lang w:val="en-US" w:eastAsia="ja-JP"/>
    </w:rPr>
  </w:style>
  <w:style w:type="paragraph" w:customStyle="1" w:styleId="563088B6CF4A4FBD9E4BC4FC1605795F2">
    <w:name w:val="563088B6CF4A4FBD9E4BC4FC1605795F2"/>
    <w:rsid w:val="00993F5A"/>
    <w:rPr>
      <w:lang w:eastAsia="en-US"/>
    </w:rPr>
  </w:style>
  <w:style w:type="paragraph" w:customStyle="1" w:styleId="563088B6CF4A4FBD9E4BC4FC1605795F3">
    <w:name w:val="563088B6CF4A4FBD9E4BC4FC1605795F3"/>
    <w:rsid w:val="00993F5A"/>
    <w:rPr>
      <w:lang w:eastAsia="en-US"/>
    </w:rPr>
  </w:style>
  <w:style w:type="paragraph" w:customStyle="1" w:styleId="563088B6CF4A4FBD9E4BC4FC1605795F4">
    <w:name w:val="563088B6CF4A4FBD9E4BC4FC1605795F4"/>
    <w:rsid w:val="00993F5A"/>
    <w:rPr>
      <w:lang w:eastAsia="en-US"/>
    </w:rPr>
  </w:style>
  <w:style w:type="paragraph" w:customStyle="1" w:styleId="563088B6CF4A4FBD9E4BC4FC1605795F5">
    <w:name w:val="563088B6CF4A4FBD9E4BC4FC1605795F5"/>
    <w:rsid w:val="00D1574C"/>
    <w:rPr>
      <w:lang w:eastAsia="en-US"/>
    </w:rPr>
  </w:style>
  <w:style w:type="paragraph" w:customStyle="1" w:styleId="DAEA35C02855496A89803E98434DA2701">
    <w:name w:val="DAEA35C02855496A89803E98434DA2701"/>
    <w:rsid w:val="00D1574C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2252-A3CF-4CA7-96DF-A7231587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593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2018-11-08T10:10:00Z</dcterms:created>
  <dcterms:modified xsi:type="dcterms:W3CDTF">2019-01-10T15:46:00Z</dcterms:modified>
</cp:coreProperties>
</file>